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743" w:rsidRPr="00633743" w:rsidRDefault="00633743" w:rsidP="0063374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  <w:r w:rsidRPr="00633743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364350</wp:posOffset>
                </wp:positionH>
                <wp:positionV relativeFrom="paragraph">
                  <wp:posOffset>-110664</wp:posOffset>
                </wp:positionV>
                <wp:extent cx="3996690" cy="1068779"/>
                <wp:effectExtent l="0" t="0" r="381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106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743" w:rsidRDefault="00633743" w:rsidP="0063374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D3E68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Challenge Pack</w:t>
                            </w:r>
                          </w:p>
                          <w:p w:rsidR="00633743" w:rsidRDefault="00633743" w:rsidP="0063374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Nursery </w:t>
                            </w:r>
                          </w:p>
                          <w:p w:rsidR="00633743" w:rsidRPr="00B23EF2" w:rsidRDefault="00633743" w:rsidP="0063374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Stories, Poems and Rhymes</w:t>
                            </w:r>
                          </w:p>
                          <w:p w:rsidR="00633743" w:rsidRPr="00B23EF2" w:rsidRDefault="00633743" w:rsidP="0063374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33743" w:rsidRPr="000D3E68" w:rsidRDefault="00633743" w:rsidP="0063374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8.7pt;margin-top:-8.7pt;width:314.7pt;height:8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" stroked="f">
                <v:textbox>
                  <w:txbxContent>
                    <w:p w:rsidR="00633743" w:rsidRDefault="00633743" w:rsidP="0063374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0D3E68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Challenge Pack</w:t>
                      </w:r>
                    </w:p>
                    <w:p w:rsidR="00633743" w:rsidRDefault="00633743" w:rsidP="00633743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Nursery </w:t>
                      </w:r>
                    </w:p>
                    <w:p w:rsidR="00633743" w:rsidRPr="00B23EF2" w:rsidRDefault="00633743" w:rsidP="00633743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Stories, Poems and Rhymes</w:t>
                      </w:r>
                    </w:p>
                    <w:p w:rsidR="00633743" w:rsidRPr="00B23EF2" w:rsidRDefault="00633743" w:rsidP="00633743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633743" w:rsidRPr="000D3E68" w:rsidRDefault="00633743" w:rsidP="0063374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3743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667250" cy="1524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743" w:rsidRDefault="00633743" w:rsidP="00A56E91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0D3E68">
                              <w:rPr>
                                <w:b/>
                                <w:u w:val="single"/>
                              </w:rPr>
                              <w:t>Class texts</w:t>
                            </w:r>
                            <w:r w:rsidRPr="000D3E68">
                              <w:rPr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Pr="000D3E68">
                              <w:rPr>
                                <w:i/>
                              </w:rPr>
                              <w:t xml:space="preserve"> whole class reading, extracts, thematic books</w:t>
                            </w:r>
                          </w:p>
                          <w:p w:rsidR="00A56E91" w:rsidRDefault="00633743" w:rsidP="00A56E91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Fairytales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for Mr Barker       </w:t>
                            </w:r>
                            <w:r>
                              <w:rPr>
                                <w:b/>
                              </w:rPr>
                              <w:t>Little Red Riding Hood</w:t>
                            </w:r>
                            <w:r w:rsidR="00A56E91">
                              <w:t xml:space="preserve">    </w:t>
                            </w:r>
                            <w:r>
                              <w:t>When Goldilocks Went…</w:t>
                            </w:r>
                          </w:p>
                          <w:p w:rsidR="00633743" w:rsidRPr="00A56E91" w:rsidRDefault="00633743" w:rsidP="00A56E91">
                            <w:pPr>
                              <w:spacing w:after="0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Goldilocks                                </w:t>
                            </w:r>
                            <w:r w:rsidRPr="00526CA7">
                              <w:rPr>
                                <w:b/>
                              </w:rPr>
                              <w:t>Hansel and Gretel</w:t>
                            </w:r>
                            <w:r>
                              <w:t xml:space="preserve">              Twinkle </w:t>
                            </w:r>
                            <w:proofErr w:type="spellStart"/>
                            <w:r>
                              <w:t>Twinkle</w:t>
                            </w:r>
                            <w:proofErr w:type="spellEnd"/>
                          </w:p>
                          <w:p w:rsidR="00633743" w:rsidRDefault="00633743" w:rsidP="00A56E91">
                            <w:pPr>
                              <w:spacing w:after="0"/>
                            </w:pPr>
                            <w:r>
                              <w:rPr>
                                <w:b/>
                                <w:i/>
                              </w:rPr>
                              <w:t>The Three Little Pigs</w:t>
                            </w:r>
                            <w:r>
                              <w:tab/>
                            </w:r>
                            <w:r w:rsidRPr="00526CA7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26CA7">
                              <w:rPr>
                                <w:b/>
                              </w:rPr>
                              <w:t>Rapunzel</w:t>
                            </w:r>
                            <w:r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Miss Polly Had a Dolly</w:t>
                            </w:r>
                          </w:p>
                          <w:p w:rsidR="00633743" w:rsidRDefault="00633743" w:rsidP="00A56E91">
                            <w:pPr>
                              <w:spacing w:after="0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Jack and the Beanstalk        </w:t>
                            </w:r>
                            <w:r w:rsidRPr="00526CA7">
                              <w:rPr>
                                <w:b/>
                              </w:rPr>
                              <w:t>3 Billy Goats Gruff</w:t>
                            </w:r>
                            <w:r w:rsidR="00A56E91">
                              <w:t xml:space="preserve">      Head, Shoulders, </w:t>
                            </w:r>
                            <w:proofErr w:type="spellStart"/>
                            <w:proofErr w:type="gramStart"/>
                            <w:r w:rsidR="00A56E91">
                              <w:t>Knees,</w:t>
                            </w:r>
                            <w:r>
                              <w:t>Toes</w:t>
                            </w:r>
                            <w:proofErr w:type="spellEnd"/>
                            <w:proofErr w:type="gramEnd"/>
                          </w:p>
                          <w:p w:rsidR="00633743" w:rsidRDefault="00633743" w:rsidP="00A56E91">
                            <w:pPr>
                              <w:spacing w:after="0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Sleeping </w:t>
                            </w:r>
                            <w:r w:rsidRPr="0077617B">
                              <w:rPr>
                                <w:b/>
                                <w:i/>
                              </w:rPr>
                              <w:t xml:space="preserve">Beauty                     </w:t>
                            </w:r>
                            <w:r w:rsidRPr="0077617B">
                              <w:rPr>
                                <w:b/>
                              </w:rPr>
                              <w:t>Rama and Sita</w:t>
                            </w:r>
                            <w:r>
                              <w:t xml:space="preserve">                    Days of the Week song</w:t>
                            </w:r>
                          </w:p>
                          <w:p w:rsidR="00633743" w:rsidRPr="00317A38" w:rsidRDefault="00633743" w:rsidP="00A56E91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Nativity</w:t>
                            </w:r>
                          </w:p>
                          <w:p w:rsidR="00633743" w:rsidRPr="00C50ED2" w:rsidRDefault="00633743" w:rsidP="00A56E91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16.3pt;margin-top:.1pt;width:367.5pt;height:120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" filled="f" stroked="f">
                <v:textbox>
                  <w:txbxContent>
                    <w:p w:rsidR="00633743" w:rsidRDefault="00633743" w:rsidP="00A56E91">
                      <w:pPr>
                        <w:spacing w:after="0"/>
                        <w:rPr>
                          <w:i/>
                        </w:rPr>
                      </w:pPr>
                      <w:r w:rsidRPr="000D3E68">
                        <w:rPr>
                          <w:b/>
                          <w:u w:val="single"/>
                        </w:rPr>
                        <w:t>Class texts</w:t>
                      </w:r>
                      <w:r w:rsidRPr="000D3E68">
                        <w:rPr>
                          <w:b/>
                          <w:i/>
                          <w:u w:val="single"/>
                        </w:rPr>
                        <w:t>-</w:t>
                      </w:r>
                      <w:r w:rsidRPr="000D3E68">
                        <w:rPr>
                          <w:i/>
                        </w:rPr>
                        <w:t xml:space="preserve"> whole class reading, extracts, thematic books</w:t>
                      </w:r>
                    </w:p>
                    <w:p w:rsidR="00A56E91" w:rsidRDefault="00633743" w:rsidP="00A56E91">
                      <w:pPr>
                        <w:spacing w:after="0"/>
                      </w:pPr>
                      <w:proofErr w:type="spellStart"/>
                      <w:r>
                        <w:rPr>
                          <w:b/>
                          <w:i/>
                        </w:rPr>
                        <w:t>Fairytales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for Mr Barker       </w:t>
                      </w:r>
                      <w:r>
                        <w:rPr>
                          <w:b/>
                        </w:rPr>
                        <w:t>Little Red Riding Hood</w:t>
                      </w:r>
                      <w:r w:rsidR="00A56E91">
                        <w:t xml:space="preserve">    </w:t>
                      </w:r>
                      <w:r>
                        <w:t>When Goldilocks Went…</w:t>
                      </w:r>
                    </w:p>
                    <w:p w:rsidR="00633743" w:rsidRPr="00A56E91" w:rsidRDefault="00633743" w:rsidP="00A56E91">
                      <w:pPr>
                        <w:spacing w:after="0"/>
                      </w:pPr>
                      <w:r>
                        <w:rPr>
                          <w:b/>
                          <w:i/>
                        </w:rPr>
                        <w:t xml:space="preserve">Goldilocks                                </w:t>
                      </w:r>
                      <w:r w:rsidRPr="00526CA7">
                        <w:rPr>
                          <w:b/>
                        </w:rPr>
                        <w:t>Hansel and Gretel</w:t>
                      </w:r>
                      <w:r>
                        <w:t xml:space="preserve">              Twinkle </w:t>
                      </w:r>
                      <w:proofErr w:type="spellStart"/>
                      <w:r>
                        <w:t>Twinkle</w:t>
                      </w:r>
                      <w:proofErr w:type="spellEnd"/>
                    </w:p>
                    <w:p w:rsidR="00633743" w:rsidRDefault="00633743" w:rsidP="00A56E91">
                      <w:pPr>
                        <w:spacing w:after="0"/>
                      </w:pPr>
                      <w:r>
                        <w:rPr>
                          <w:b/>
                          <w:i/>
                        </w:rPr>
                        <w:t>The Three Little Pigs</w:t>
                      </w:r>
                      <w:r>
                        <w:tab/>
                      </w:r>
                      <w:r w:rsidRPr="00526CA7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26CA7">
                        <w:rPr>
                          <w:b/>
                        </w:rPr>
                        <w:t>Rapunzel</w:t>
                      </w:r>
                      <w:r>
                        <w:t xml:space="preserve">      </w:t>
                      </w:r>
                      <w:r>
                        <w:tab/>
                      </w:r>
                      <w:r>
                        <w:tab/>
                        <w:t xml:space="preserve"> Miss Polly Had a Dolly</w:t>
                      </w:r>
                    </w:p>
                    <w:p w:rsidR="00633743" w:rsidRDefault="00633743" w:rsidP="00A56E91">
                      <w:pPr>
                        <w:spacing w:after="0"/>
                      </w:pPr>
                      <w:r>
                        <w:rPr>
                          <w:b/>
                          <w:i/>
                        </w:rPr>
                        <w:t xml:space="preserve">Jack and the Beanstalk        </w:t>
                      </w:r>
                      <w:r w:rsidRPr="00526CA7">
                        <w:rPr>
                          <w:b/>
                        </w:rPr>
                        <w:t>3 Billy Goats Gruff</w:t>
                      </w:r>
                      <w:r w:rsidR="00A56E91">
                        <w:t xml:space="preserve">      Head, Shoulders, </w:t>
                      </w:r>
                      <w:proofErr w:type="spellStart"/>
                      <w:proofErr w:type="gramStart"/>
                      <w:r w:rsidR="00A56E91">
                        <w:t>Knees,</w:t>
                      </w:r>
                      <w:r>
                        <w:t>Toes</w:t>
                      </w:r>
                      <w:proofErr w:type="spellEnd"/>
                      <w:proofErr w:type="gramEnd"/>
                    </w:p>
                    <w:p w:rsidR="00633743" w:rsidRDefault="00633743" w:rsidP="00A56E91">
                      <w:pPr>
                        <w:spacing w:after="0"/>
                      </w:pPr>
                      <w:r>
                        <w:rPr>
                          <w:b/>
                          <w:i/>
                        </w:rPr>
                        <w:t xml:space="preserve">Sleeping </w:t>
                      </w:r>
                      <w:r w:rsidRPr="0077617B">
                        <w:rPr>
                          <w:b/>
                          <w:i/>
                        </w:rPr>
                        <w:t xml:space="preserve">Beauty                     </w:t>
                      </w:r>
                      <w:r w:rsidRPr="0077617B">
                        <w:rPr>
                          <w:b/>
                        </w:rPr>
                        <w:t>Rama and Sita</w:t>
                      </w:r>
                      <w:r>
                        <w:t xml:space="preserve">                    Days of the Week song</w:t>
                      </w:r>
                    </w:p>
                    <w:p w:rsidR="00633743" w:rsidRPr="00317A38" w:rsidRDefault="00633743" w:rsidP="00A56E91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Nativity</w:t>
                      </w:r>
                    </w:p>
                    <w:p w:rsidR="00633743" w:rsidRPr="00C50ED2" w:rsidRDefault="00633743" w:rsidP="00A56E91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3743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-112395</wp:posOffset>
                </wp:positionV>
                <wp:extent cx="4810125" cy="47244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0125" cy="472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972C4" id="Rectangle 6" o:spid="_x0000_s1026" style="position:absolute;margin-left:-8.1pt;margin-top:-8.85pt;width:378.75pt;height:37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" filled="f" strokecolor="#385d8a" strokeweight="2pt">
                <v:path arrowok="t"/>
              </v:rect>
            </w:pict>
          </mc:Fallback>
        </mc:AlternateContent>
      </w:r>
      <w:r w:rsidRPr="00633743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-112395</wp:posOffset>
                </wp:positionV>
                <wp:extent cx="5029200" cy="1762125"/>
                <wp:effectExtent l="0" t="0" r="19050" b="285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1762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8F22C" id="Rounded Rectangle 8" o:spid="_x0000_s1026" style="position:absolute;margin-left:395.4pt;margin-top:-8.85pt;width:396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" filled="f" strokecolor="#385d8a" strokeweight="2pt">
                <v:path arrowok="t"/>
              </v:roundrect>
            </w:pict>
          </mc:Fallback>
        </mc:AlternateContent>
      </w:r>
    </w:p>
    <w:p w:rsidR="00633743" w:rsidRPr="00633743" w:rsidRDefault="00D17BFD" w:rsidP="00633743">
      <w:pPr>
        <w:spacing w:after="200" w:line="276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  <w:r w:rsidRPr="00633743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748D0" wp14:editId="3CE1345F">
                <wp:simplePos x="0" y="0"/>
                <wp:positionH relativeFrom="column">
                  <wp:posOffset>6983955</wp:posOffset>
                </wp:positionH>
                <wp:positionV relativeFrom="paragraph">
                  <wp:posOffset>4022705</wp:posOffset>
                </wp:positionV>
                <wp:extent cx="2606040" cy="2800800"/>
                <wp:effectExtent l="0" t="0" r="22860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6040" cy="2800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2F31C" id="Rounded Rectangle 12" o:spid="_x0000_s1026" style="position:absolute;margin-left:549.9pt;margin-top:316.75pt;width:205.2pt;height:2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" filled="f" strokecolor="#385d8a" strokeweight="2pt">
                <v:path arrowok="t"/>
              </v:roundrect>
            </w:pict>
          </mc:Fallback>
        </mc:AlternateContent>
      </w:r>
      <w:r w:rsidR="00706A7A" w:rsidRPr="00633743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079A1752" wp14:editId="3D7D47B5">
                <wp:simplePos x="0" y="0"/>
                <wp:positionH relativeFrom="column">
                  <wp:posOffset>-151245</wp:posOffset>
                </wp:positionH>
                <wp:positionV relativeFrom="paragraph">
                  <wp:posOffset>4620305</wp:posOffset>
                </wp:positionV>
                <wp:extent cx="4626265" cy="2033270"/>
                <wp:effectExtent l="0" t="0" r="22225" b="2413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6265" cy="20332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741457" id="Rounded Rectangle 14" o:spid="_x0000_s1026" style="position:absolute;margin-left:-11.9pt;margin-top:363.8pt;width:364.25pt;height:160.1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" fillcolor="window" strokecolor="#4f81bd" strokeweight="2pt">
                <v:path arrowok="t"/>
              </v:roundrect>
            </w:pict>
          </mc:Fallback>
        </mc:AlternateContent>
      </w:r>
      <w:r w:rsidR="00A56E91" w:rsidRPr="00633743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2D6E8B" wp14:editId="4AF6B2F2">
                <wp:simplePos x="0" y="0"/>
                <wp:positionH relativeFrom="column">
                  <wp:posOffset>360936</wp:posOffset>
                </wp:positionH>
                <wp:positionV relativeFrom="paragraph">
                  <wp:posOffset>834373</wp:posOffset>
                </wp:positionV>
                <wp:extent cx="2374265" cy="11906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743" w:rsidRDefault="00633743" w:rsidP="0063374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Learning Challenge</w:t>
                            </w:r>
                          </w:p>
                          <w:p w:rsidR="00633743" w:rsidRPr="00B23EF2" w:rsidRDefault="00633743" w:rsidP="0063374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Can I learn new songs and rhymes to be able to perform them for my </w:t>
                            </w:r>
                            <w:proofErr w:type="gram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family.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6E8B" id="Text Box 5" o:spid="_x0000_s1028" type="#_x0000_t202" style="position:absolute;margin-left:28.4pt;margin-top:65.7pt;width:186.95pt;height:93.7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wNIgIAACMEAAAOAAAAZHJzL2Uyb0RvYy54bWysU9uO2yAQfa/Uf0C8N3bcJLu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" stroked="f">
                <v:textbox>
                  <w:txbxContent>
                    <w:p w:rsidR="00633743" w:rsidRDefault="00633743" w:rsidP="0063374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Learning Challenge</w:t>
                      </w:r>
                    </w:p>
                    <w:p w:rsidR="00633743" w:rsidRPr="00B23EF2" w:rsidRDefault="00633743" w:rsidP="00633743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Can I learn new songs and rhymes to be able to perform them for my </w:t>
                      </w:r>
                      <w:proofErr w:type="gramStart"/>
                      <w:r>
                        <w:rPr>
                          <w:i/>
                          <w:sz w:val="32"/>
                          <w:szCs w:val="32"/>
                        </w:rPr>
                        <w:t>family.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56E91" w:rsidRPr="00633743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CE22ED" wp14:editId="051EBF35">
                <wp:simplePos x="0" y="0"/>
                <wp:positionH relativeFrom="margin">
                  <wp:posOffset>-92031</wp:posOffset>
                </wp:positionH>
                <wp:positionV relativeFrom="paragraph">
                  <wp:posOffset>4791118</wp:posOffset>
                </wp:positionV>
                <wp:extent cx="4267200" cy="1636001"/>
                <wp:effectExtent l="0" t="0" r="0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36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743" w:rsidRPr="0053407B" w:rsidRDefault="00633743" w:rsidP="006337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Hooks or memorable experiences</w:t>
                            </w:r>
                          </w:p>
                          <w:p w:rsidR="00633743" w:rsidRPr="00F71147" w:rsidRDefault="00633743" w:rsidP="006337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>Bedtime Story Pyjama Day hook</w:t>
                            </w:r>
                          </w:p>
                          <w:p w:rsidR="00633743" w:rsidRPr="00526CA7" w:rsidRDefault="00633743" w:rsidP="006337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 xml:space="preserve">Creating a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lifesize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 xml:space="preserve"> character to represent each story we learn on our story display.</w:t>
                            </w:r>
                          </w:p>
                          <w:p w:rsidR="00633743" w:rsidRPr="00526CA7" w:rsidRDefault="00633743" w:rsidP="006337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526CA7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Collaborative writing of song verses to match each story.</w:t>
                            </w:r>
                          </w:p>
                          <w:p w:rsidR="00633743" w:rsidRPr="00F71147" w:rsidRDefault="00633743" w:rsidP="006337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71147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Perform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 xml:space="preserve"> final song</w:t>
                            </w:r>
                            <w:r w:rsidRPr="00F71147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 xml:space="preserve"> in fr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ont of an</w:t>
                            </w:r>
                            <w:r w:rsidRPr="00F71147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 xml:space="preserve"> audience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33743" w:rsidRPr="00F71147" w:rsidRDefault="00633743" w:rsidP="006337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F71147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Experiences linked to each story, poem and rhyme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33743" w:rsidRPr="00F71147" w:rsidRDefault="00633743" w:rsidP="00633743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633743" w:rsidRDefault="00633743" w:rsidP="00633743">
                            <w:pPr>
                              <w:rPr>
                                <w:i/>
                              </w:rPr>
                            </w:pPr>
                          </w:p>
                          <w:p w:rsidR="00633743" w:rsidRDefault="00633743" w:rsidP="00633743">
                            <w:pPr>
                              <w:rPr>
                                <w:i/>
                              </w:rPr>
                            </w:pPr>
                          </w:p>
                          <w:p w:rsidR="00633743" w:rsidRDefault="00633743" w:rsidP="00633743">
                            <w:pPr>
                              <w:rPr>
                                <w:i/>
                              </w:rPr>
                            </w:pPr>
                          </w:p>
                          <w:p w:rsidR="00633743" w:rsidRDefault="00633743" w:rsidP="00633743">
                            <w:pPr>
                              <w:rPr>
                                <w:i/>
                              </w:rPr>
                            </w:pPr>
                          </w:p>
                          <w:p w:rsidR="00633743" w:rsidRDefault="00633743" w:rsidP="00633743">
                            <w:pPr>
                              <w:rPr>
                                <w:i/>
                              </w:rPr>
                            </w:pPr>
                          </w:p>
                          <w:p w:rsidR="00633743" w:rsidRDefault="00633743" w:rsidP="00633743">
                            <w:pPr>
                              <w:rPr>
                                <w:i/>
                              </w:rPr>
                            </w:pPr>
                          </w:p>
                          <w:p w:rsidR="00633743" w:rsidRPr="000D3E68" w:rsidRDefault="00633743" w:rsidP="00633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22ED" id="Text Box 15" o:spid="_x0000_s1029" type="#_x0000_t202" style="position:absolute;margin-left:-7.25pt;margin-top:377.25pt;width:336pt;height:128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" stroked="f">
                <v:textbox>
                  <w:txbxContent>
                    <w:p w:rsidR="00633743" w:rsidRPr="0053407B" w:rsidRDefault="00633743" w:rsidP="0063374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Hooks or memorable experiences</w:t>
                      </w:r>
                    </w:p>
                    <w:p w:rsidR="00633743" w:rsidRPr="00F71147" w:rsidRDefault="00633743" w:rsidP="006337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>Bedtime Story Pyjama Day hook</w:t>
                      </w:r>
                    </w:p>
                    <w:p w:rsidR="00633743" w:rsidRPr="00526CA7" w:rsidRDefault="00633743" w:rsidP="006337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 xml:space="preserve">Creating a </w:t>
                      </w:r>
                      <w:proofErr w:type="spellStart"/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lifesize</w:t>
                      </w:r>
                      <w:proofErr w:type="spellEnd"/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 xml:space="preserve"> character to represent each story we learn on our story display.</w:t>
                      </w:r>
                    </w:p>
                    <w:p w:rsidR="00633743" w:rsidRPr="00526CA7" w:rsidRDefault="00633743" w:rsidP="006337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</w:pPr>
                      <w:r w:rsidRPr="00526CA7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Collaborative writing of song verses to match each story.</w:t>
                      </w:r>
                    </w:p>
                    <w:p w:rsidR="00633743" w:rsidRPr="00F71147" w:rsidRDefault="00633743" w:rsidP="006337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F71147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Perform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 xml:space="preserve"> final song</w:t>
                      </w:r>
                      <w:r w:rsidRPr="00F71147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 xml:space="preserve"> in fr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ont of an</w:t>
                      </w:r>
                      <w:r w:rsidRPr="00F71147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 xml:space="preserve"> audience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633743" w:rsidRPr="00F71147" w:rsidRDefault="00633743" w:rsidP="006337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</w:pPr>
                      <w:r w:rsidRPr="00F71147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Experiences linked to each story, poem and rhyme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633743" w:rsidRPr="00F71147" w:rsidRDefault="00633743" w:rsidP="00633743">
                      <w:pPr>
                        <w:pStyle w:val="ListParagraph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633743" w:rsidRDefault="00633743" w:rsidP="00633743">
                      <w:pPr>
                        <w:rPr>
                          <w:i/>
                        </w:rPr>
                      </w:pPr>
                    </w:p>
                    <w:p w:rsidR="00633743" w:rsidRDefault="00633743" w:rsidP="00633743">
                      <w:pPr>
                        <w:rPr>
                          <w:i/>
                        </w:rPr>
                      </w:pPr>
                    </w:p>
                    <w:p w:rsidR="00633743" w:rsidRDefault="00633743" w:rsidP="00633743">
                      <w:pPr>
                        <w:rPr>
                          <w:i/>
                        </w:rPr>
                      </w:pPr>
                    </w:p>
                    <w:p w:rsidR="00633743" w:rsidRDefault="00633743" w:rsidP="00633743">
                      <w:pPr>
                        <w:rPr>
                          <w:i/>
                        </w:rPr>
                      </w:pPr>
                    </w:p>
                    <w:p w:rsidR="00633743" w:rsidRDefault="00633743" w:rsidP="00633743">
                      <w:pPr>
                        <w:rPr>
                          <w:i/>
                        </w:rPr>
                      </w:pPr>
                    </w:p>
                    <w:p w:rsidR="00633743" w:rsidRDefault="00633743" w:rsidP="00633743">
                      <w:pPr>
                        <w:rPr>
                          <w:i/>
                        </w:rPr>
                      </w:pPr>
                    </w:p>
                    <w:p w:rsidR="00633743" w:rsidRPr="000D3E68" w:rsidRDefault="00633743" w:rsidP="00633743"/>
                  </w:txbxContent>
                </v:textbox>
                <w10:wrap anchorx="margin"/>
              </v:shape>
            </w:pict>
          </mc:Fallback>
        </mc:AlternateContent>
      </w:r>
      <w:r w:rsidR="00633743" w:rsidRPr="00633743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4B6F6" wp14:editId="235BA46E">
                <wp:simplePos x="0" y="0"/>
                <wp:positionH relativeFrom="column">
                  <wp:posOffset>4989195</wp:posOffset>
                </wp:positionH>
                <wp:positionV relativeFrom="paragraph">
                  <wp:posOffset>1563370</wp:posOffset>
                </wp:positionV>
                <wp:extent cx="5029200" cy="2402840"/>
                <wp:effectExtent l="0" t="0" r="19050" b="1651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24028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D19D0" id="Rounded Rectangle 10" o:spid="_x0000_s1026" style="position:absolute;margin-left:392.85pt;margin-top:123.1pt;width:396pt;height:18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" filled="f" strokecolor="#385d8a" strokeweight="2pt">
                <v:path arrowok="t"/>
              </v:roundrect>
            </w:pict>
          </mc:Fallback>
        </mc:AlternateContent>
      </w:r>
      <w:r w:rsidR="00633743" w:rsidRPr="00633743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FD81F" wp14:editId="13D2CDAB">
                <wp:simplePos x="0" y="0"/>
                <wp:positionH relativeFrom="margin">
                  <wp:posOffset>7016115</wp:posOffset>
                </wp:positionH>
                <wp:positionV relativeFrom="paragraph">
                  <wp:posOffset>4073525</wp:posOffset>
                </wp:positionV>
                <wp:extent cx="2240280" cy="3025140"/>
                <wp:effectExtent l="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02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743" w:rsidRPr="00885F58" w:rsidRDefault="00633743" w:rsidP="006337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85F58">
                              <w:rPr>
                                <w:b/>
                                <w:u w:val="single"/>
                              </w:rPr>
                              <w:t>Concept Questions</w:t>
                            </w:r>
                          </w:p>
                          <w:p w:rsidR="00633743" w:rsidRDefault="00706A7A" w:rsidP="00706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="Calibr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auto"/>
                                <w:sz w:val="18"/>
                                <w:szCs w:val="18"/>
                              </w:rPr>
                              <w:t>What is a rhyme</w:t>
                            </w:r>
                            <w:r w:rsidR="00633743" w:rsidRPr="00885F58">
                              <w:rPr>
                                <w:rFonts w:asciiTheme="minorHAnsi" w:hAnsiTheme="minorHAnsi" w:cs="Calibri"/>
                                <w:color w:val="auto"/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rFonts w:asciiTheme="minorHAnsi" w:hAnsiTheme="minorHAnsi" w:cs="Calibri"/>
                                <w:color w:val="auto"/>
                                <w:sz w:val="18"/>
                                <w:szCs w:val="18"/>
                              </w:rPr>
                              <w:t xml:space="preserve"> What is a story?</w:t>
                            </w:r>
                          </w:p>
                          <w:p w:rsidR="00706A7A" w:rsidRPr="00885F58" w:rsidRDefault="00706A7A" w:rsidP="00706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="Calibr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auto"/>
                                <w:sz w:val="18"/>
                                <w:szCs w:val="18"/>
                              </w:rPr>
                              <w:t>How are they different?</w:t>
                            </w:r>
                          </w:p>
                          <w:p w:rsidR="00633743" w:rsidRPr="00885F58" w:rsidRDefault="00706A7A" w:rsidP="006337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="Calibr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auto"/>
                                <w:sz w:val="18"/>
                                <w:szCs w:val="18"/>
                              </w:rPr>
                              <w:t>Does everyone have the same favourite?</w:t>
                            </w:r>
                          </w:p>
                          <w:p w:rsidR="00633743" w:rsidRPr="00885F58" w:rsidRDefault="00633743" w:rsidP="00633743">
                            <w:pPr>
                              <w:rPr>
                                <w:i/>
                              </w:rPr>
                            </w:pPr>
                            <w:r w:rsidRPr="00885F58">
                              <w:rPr>
                                <w:b/>
                                <w:u w:val="single"/>
                              </w:rPr>
                              <w:t>Key Questions</w:t>
                            </w:r>
                          </w:p>
                          <w:p w:rsidR="00633743" w:rsidRPr="00885F58" w:rsidRDefault="00633743" w:rsidP="006337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Can I </w:t>
                            </w:r>
                            <w:r w:rsidR="00706A7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learn a rhyme</w:t>
                            </w: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633743" w:rsidRPr="00885F58" w:rsidRDefault="00633743" w:rsidP="006337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What links can be made to other stories/</w:t>
                            </w:r>
                            <w:r w:rsidR="00706A7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rhymes</w:t>
                            </w: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633743" w:rsidRPr="00885F58" w:rsidRDefault="00633743" w:rsidP="006337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Can you find the rhyming words?</w:t>
                            </w:r>
                          </w:p>
                          <w:p w:rsidR="00633743" w:rsidRPr="00885F58" w:rsidRDefault="00633743" w:rsidP="006337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How did …. feel? Why?</w:t>
                            </w:r>
                          </w:p>
                          <w:p w:rsidR="00633743" w:rsidRPr="00885F58" w:rsidRDefault="00633743" w:rsidP="006337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What do you like about…?</w:t>
                            </w:r>
                          </w:p>
                          <w:p w:rsidR="00633743" w:rsidRPr="00885F58" w:rsidRDefault="00633743" w:rsidP="006337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What do you dislike…?</w:t>
                            </w:r>
                          </w:p>
                          <w:p w:rsidR="00633743" w:rsidRPr="00885F58" w:rsidRDefault="00633743" w:rsidP="006337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What would happen if the character…?</w:t>
                            </w:r>
                          </w:p>
                          <w:p w:rsidR="00633743" w:rsidRPr="00885F58" w:rsidRDefault="00633743" w:rsidP="006337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85F5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What questions would you ask…?</w:t>
                            </w:r>
                          </w:p>
                          <w:p w:rsidR="00633743" w:rsidRPr="00F71147" w:rsidRDefault="00633743" w:rsidP="00633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FD81F" id="Text Box 13" o:spid="_x0000_s1030" type="#_x0000_t202" style="position:absolute;margin-left:552.45pt;margin-top:320.75pt;width:176.4pt;height:23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" filled="f" stroked="f">
                <v:textbox>
                  <w:txbxContent>
                    <w:p w:rsidR="00633743" w:rsidRPr="00885F58" w:rsidRDefault="00633743" w:rsidP="00633743">
                      <w:pPr>
                        <w:rPr>
                          <w:b/>
                          <w:u w:val="single"/>
                        </w:rPr>
                      </w:pPr>
                      <w:r w:rsidRPr="00885F58">
                        <w:rPr>
                          <w:b/>
                          <w:u w:val="single"/>
                        </w:rPr>
                        <w:t>Concept Questions</w:t>
                      </w:r>
                    </w:p>
                    <w:p w:rsidR="00633743" w:rsidRDefault="00706A7A" w:rsidP="00706A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="Calibr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Calibri"/>
                          <w:color w:val="auto"/>
                          <w:sz w:val="18"/>
                          <w:szCs w:val="18"/>
                        </w:rPr>
                        <w:t>What is a rhyme</w:t>
                      </w:r>
                      <w:r w:rsidR="00633743" w:rsidRPr="00885F58">
                        <w:rPr>
                          <w:rFonts w:asciiTheme="minorHAnsi" w:hAnsiTheme="minorHAnsi" w:cs="Calibri"/>
                          <w:color w:val="auto"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rFonts w:asciiTheme="minorHAnsi" w:hAnsiTheme="minorHAnsi" w:cs="Calibri"/>
                          <w:color w:val="auto"/>
                          <w:sz w:val="18"/>
                          <w:szCs w:val="18"/>
                        </w:rPr>
                        <w:t xml:space="preserve"> What is a story?</w:t>
                      </w:r>
                    </w:p>
                    <w:p w:rsidR="00706A7A" w:rsidRPr="00885F58" w:rsidRDefault="00706A7A" w:rsidP="00706A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="Calibr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Calibri"/>
                          <w:color w:val="auto"/>
                          <w:sz w:val="18"/>
                          <w:szCs w:val="18"/>
                        </w:rPr>
                        <w:t>How are they different?</w:t>
                      </w:r>
                    </w:p>
                    <w:p w:rsidR="00633743" w:rsidRPr="00885F58" w:rsidRDefault="00706A7A" w:rsidP="00633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="Calibr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Calibri"/>
                          <w:color w:val="auto"/>
                          <w:sz w:val="18"/>
                          <w:szCs w:val="18"/>
                        </w:rPr>
                        <w:t>Does everyone have the same favourite?</w:t>
                      </w:r>
                    </w:p>
                    <w:p w:rsidR="00633743" w:rsidRPr="00885F58" w:rsidRDefault="00633743" w:rsidP="00633743">
                      <w:pPr>
                        <w:rPr>
                          <w:i/>
                        </w:rPr>
                      </w:pPr>
                      <w:r w:rsidRPr="00885F58">
                        <w:rPr>
                          <w:b/>
                          <w:u w:val="single"/>
                        </w:rPr>
                        <w:t>Key Questions</w:t>
                      </w:r>
                    </w:p>
                    <w:p w:rsidR="00633743" w:rsidRPr="00885F58" w:rsidRDefault="00633743" w:rsidP="006337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Can I </w:t>
                      </w:r>
                      <w:r w:rsidR="00706A7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learn a rhyme</w:t>
                      </w: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?</w:t>
                      </w:r>
                    </w:p>
                    <w:p w:rsidR="00633743" w:rsidRPr="00885F58" w:rsidRDefault="00633743" w:rsidP="006337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What links can be made to other stories/</w:t>
                      </w:r>
                      <w:r w:rsidR="00706A7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rhymes</w:t>
                      </w: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?</w:t>
                      </w:r>
                    </w:p>
                    <w:p w:rsidR="00633743" w:rsidRPr="00885F58" w:rsidRDefault="00633743" w:rsidP="006337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Can you find the rhyming words?</w:t>
                      </w:r>
                    </w:p>
                    <w:p w:rsidR="00633743" w:rsidRPr="00885F58" w:rsidRDefault="00633743" w:rsidP="006337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How did …. feel? Why?</w:t>
                      </w:r>
                    </w:p>
                    <w:p w:rsidR="00633743" w:rsidRPr="00885F58" w:rsidRDefault="00633743" w:rsidP="006337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What do you like about…?</w:t>
                      </w:r>
                    </w:p>
                    <w:p w:rsidR="00633743" w:rsidRPr="00885F58" w:rsidRDefault="00633743" w:rsidP="006337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What do you dislike…?</w:t>
                      </w:r>
                    </w:p>
                    <w:p w:rsidR="00633743" w:rsidRPr="00885F58" w:rsidRDefault="00633743" w:rsidP="006337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What would happen if the character…?</w:t>
                      </w:r>
                    </w:p>
                    <w:p w:rsidR="00633743" w:rsidRPr="00885F58" w:rsidRDefault="00633743" w:rsidP="006337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85F5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What questions would you ask…?</w:t>
                      </w:r>
                    </w:p>
                    <w:p w:rsidR="00633743" w:rsidRPr="00F71147" w:rsidRDefault="00633743" w:rsidP="00633743"/>
                  </w:txbxContent>
                </v:textbox>
                <w10:wrap anchorx="margin"/>
              </v:shape>
            </w:pict>
          </mc:Fallback>
        </mc:AlternateContent>
      </w:r>
      <w:r w:rsidR="00633743" w:rsidRPr="00633743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8D9A3" wp14:editId="4F3204C0">
                <wp:simplePos x="0" y="0"/>
                <wp:positionH relativeFrom="column">
                  <wp:posOffset>4643120</wp:posOffset>
                </wp:positionH>
                <wp:positionV relativeFrom="paragraph">
                  <wp:posOffset>4660265</wp:posOffset>
                </wp:positionV>
                <wp:extent cx="2209800" cy="1762125"/>
                <wp:effectExtent l="0" t="0" r="19050" b="2857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762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3FE78F" id="Rounded Rectangle 16" o:spid="_x0000_s1026" style="position:absolute;margin-left:365.6pt;margin-top:366.95pt;width:174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" filled="f" strokecolor="#385d8a" strokeweight="2pt">
                <v:path arrowok="t"/>
              </v:roundrect>
            </w:pict>
          </mc:Fallback>
        </mc:AlternateContent>
      </w:r>
      <w:r w:rsidR="00633743" w:rsidRPr="00633743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D1EFA" wp14:editId="3FCA45DF">
                <wp:simplePos x="0" y="0"/>
                <wp:positionH relativeFrom="column">
                  <wp:posOffset>330835</wp:posOffset>
                </wp:positionH>
                <wp:positionV relativeFrom="paragraph">
                  <wp:posOffset>1916430</wp:posOffset>
                </wp:positionV>
                <wp:extent cx="2374265" cy="2362835"/>
                <wp:effectExtent l="0" t="0" r="11430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743" w:rsidRDefault="00633743" w:rsidP="00633743">
                            <w:r w:rsidRPr="00E31E1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589A3B" wp14:editId="7121A8D1">
                                  <wp:extent cx="3891280" cy="2254250"/>
                                  <wp:effectExtent l="0" t="0" r="0" b="0"/>
                                  <wp:docPr id="18" name="Picture 18" descr="C:\Users\D.Hunt\AppData\Local\Microsoft\Windows\INetCache\Content.MSO\D25A765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.Hunt\AppData\Local\Microsoft\Windows\INetCache\Content.MSO\D25A765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1280" cy="225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3743" w:rsidRDefault="00633743" w:rsidP="006337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D1EFA" id="Text Box 7" o:spid="_x0000_s1031" type="#_x0000_t202" style="position:absolute;margin-left:26.05pt;margin-top:150.9pt;width:186.95pt;height:186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">
                <v:textbox>
                  <w:txbxContent>
                    <w:p w:rsidR="00633743" w:rsidRDefault="00633743" w:rsidP="00633743">
                      <w:r w:rsidRPr="00E31E1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589A3B" wp14:editId="7121A8D1">
                            <wp:extent cx="3891280" cy="2254250"/>
                            <wp:effectExtent l="0" t="0" r="0" b="0"/>
                            <wp:docPr id="18" name="Picture 18" descr="C:\Users\D.Hunt\AppData\Local\Microsoft\Windows\INetCache\Content.MSO\D25A765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.Hunt\AppData\Local\Microsoft\Windows\INetCache\Content.MSO\D25A765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1280" cy="225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3743" w:rsidRDefault="00633743" w:rsidP="006337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3743" w:rsidRPr="00633743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2EE10" wp14:editId="5393B593">
                <wp:simplePos x="0" y="0"/>
                <wp:positionH relativeFrom="column">
                  <wp:posOffset>4724400</wp:posOffset>
                </wp:positionH>
                <wp:positionV relativeFrom="paragraph">
                  <wp:posOffset>4770120</wp:posOffset>
                </wp:positionV>
                <wp:extent cx="2074545" cy="1419225"/>
                <wp:effectExtent l="0" t="0" r="190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743" w:rsidRPr="00706A7A" w:rsidRDefault="00633743" w:rsidP="0063374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Public Outcome </w:t>
                            </w:r>
                          </w:p>
                          <w:p w:rsidR="00633743" w:rsidRPr="00C148E1" w:rsidRDefault="00633743" w:rsidP="006337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write and perform our own version of When Goldilocks Went to the House of the Bears for our families to show our knowledge of new stories.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EE10" id="Text Box 17" o:spid="_x0000_s1032" type="#_x0000_t202" style="position:absolute;margin-left:372pt;margin-top:375.6pt;width:163.3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B7JAIAACU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" stroked="f">
                <v:textbox>
                  <w:txbxContent>
                    <w:p w:rsidR="00633743" w:rsidRPr="00706A7A" w:rsidRDefault="00633743" w:rsidP="00633743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Public Outcome </w:t>
                      </w:r>
                    </w:p>
                    <w:p w:rsidR="00633743" w:rsidRPr="00C148E1" w:rsidRDefault="00633743" w:rsidP="006337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write and perform our own version of When Goldilocks Went to the House of the Bears for our families to show our knowledge of new stories.</w:t>
                      </w:r>
                    </w:p>
                  </w:txbxContent>
                </v:textbox>
              </v:shape>
            </w:pict>
          </mc:Fallback>
        </mc:AlternateContent>
      </w:r>
      <w:r w:rsidR="00633743" w:rsidRPr="00633743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1769110</wp:posOffset>
                </wp:positionV>
                <wp:extent cx="4667885" cy="21920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219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743" w:rsidRPr="000D3E68" w:rsidRDefault="00633743" w:rsidP="00633743">
                            <w:r>
                              <w:rPr>
                                <w:b/>
                                <w:u w:val="single"/>
                              </w:rPr>
                              <w:t>Thinking and Learning skills and tools –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270247">
                              <w:t>We use Building Learning Power and some thinking organisers to help us be good learners. We learn how to work independently and not give up even when we face a challenge.</w:t>
                            </w:r>
                          </w:p>
                          <w:p w:rsidR="00633743" w:rsidRDefault="00633743" w:rsidP="00633743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E31E1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59130" cy="1605280"/>
                                  <wp:effectExtent l="0" t="0" r="7620" b="0"/>
                                  <wp:docPr id="3" name="Picture 3" descr="Notic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Notic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130" cy="160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1E1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01675" cy="1562735"/>
                                  <wp:effectExtent l="0" t="0" r="3175" b="0"/>
                                  <wp:docPr id="2" name="Picture 2" descr="Persevera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Persevera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675" cy="1562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1E1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50900" cy="1541780"/>
                                  <wp:effectExtent l="0" t="0" r="6350" b="1270"/>
                                  <wp:docPr id="1" name="Picture 1" descr="Making Lin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Making Lin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1541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3743" w:rsidRDefault="00633743" w:rsidP="00633743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sz w:val="48"/>
                                <w:szCs w:val="48"/>
                              </w:rPr>
                              <w:t xml:space="preserve">                                                   EBI</w:t>
                            </w:r>
                          </w:p>
                          <w:p w:rsidR="00633743" w:rsidRPr="000D3E68" w:rsidRDefault="00633743" w:rsidP="00633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16.35pt;margin-top:139.3pt;width:367.55pt;height:172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" filled="f" stroked="f">
                <v:textbox>
                  <w:txbxContent>
                    <w:p w:rsidR="00633743" w:rsidRPr="000D3E68" w:rsidRDefault="00633743" w:rsidP="00633743">
                      <w:r>
                        <w:rPr>
                          <w:b/>
                          <w:u w:val="single"/>
                        </w:rPr>
                        <w:t>Thinking and Learning skills and tools –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270247">
                        <w:t>We use Building Learning Power and some thinking organisers to help us be good learners. We learn how to work independently and not give up even when we face a challenge.</w:t>
                      </w:r>
                    </w:p>
                    <w:p w:rsidR="00633743" w:rsidRDefault="00633743" w:rsidP="00633743">
                      <w:pPr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  <w:r w:rsidRPr="00E31E13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59130" cy="1605280"/>
                            <wp:effectExtent l="0" t="0" r="7620" b="0"/>
                            <wp:docPr id="3" name="Picture 3" descr="Notic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Notic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130" cy="160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1E13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01675" cy="1562735"/>
                            <wp:effectExtent l="0" t="0" r="3175" b="0"/>
                            <wp:docPr id="2" name="Picture 2" descr="Persevera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Persevera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675" cy="1562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1E13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50900" cy="1541780"/>
                            <wp:effectExtent l="0" t="0" r="6350" b="1270"/>
                            <wp:docPr id="1" name="Picture 1" descr="Making Lin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Making Lin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1541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3743" w:rsidRDefault="00633743" w:rsidP="00633743">
                      <w:pPr>
                        <w:rPr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sz w:val="48"/>
                          <w:szCs w:val="48"/>
                        </w:rPr>
                        <w:t xml:space="preserve">                                                   EBI</w:t>
                      </w:r>
                    </w:p>
                    <w:p w:rsidR="00633743" w:rsidRPr="000D3E68" w:rsidRDefault="00633743" w:rsidP="00633743"/>
                  </w:txbxContent>
                </v:textbox>
                <w10:wrap anchorx="margin"/>
              </v:shape>
            </w:pict>
          </mc:Fallback>
        </mc:AlternateContent>
      </w:r>
      <w:r w:rsidR="00633743" w:rsidRPr="0063374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  <w:br w:type="page"/>
      </w:r>
    </w:p>
    <w:tbl>
      <w:tblPr>
        <w:tblStyle w:val="TableGrid"/>
        <w:tblW w:w="15968" w:type="dxa"/>
        <w:tblLook w:val="04A0" w:firstRow="1" w:lastRow="0" w:firstColumn="1" w:lastColumn="0" w:noHBand="0" w:noVBand="1"/>
      </w:tblPr>
      <w:tblGrid>
        <w:gridCol w:w="1123"/>
        <w:gridCol w:w="1914"/>
        <w:gridCol w:w="607"/>
        <w:gridCol w:w="3672"/>
        <w:gridCol w:w="94"/>
        <w:gridCol w:w="3652"/>
        <w:gridCol w:w="97"/>
        <w:gridCol w:w="1959"/>
        <w:gridCol w:w="2758"/>
        <w:gridCol w:w="92"/>
      </w:tblGrid>
      <w:tr w:rsidR="00A56E91" w:rsidRPr="00633743" w:rsidTr="000771CD">
        <w:trPr>
          <w:trHeight w:val="210"/>
        </w:trPr>
        <w:tc>
          <w:tcPr>
            <w:tcW w:w="1128" w:type="dxa"/>
            <w:shd w:val="clear" w:color="auto" w:fill="FFE599" w:themeFill="accent4" w:themeFillTint="66"/>
          </w:tcPr>
          <w:p w:rsidR="00633743" w:rsidRPr="00633743" w:rsidRDefault="00633743" w:rsidP="0063374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633743">
              <w:rPr>
                <w:b/>
                <w:sz w:val="18"/>
                <w:szCs w:val="18"/>
              </w:rPr>
              <w:lastRenderedPageBreak/>
              <w:t>Year Group</w:t>
            </w:r>
          </w:p>
        </w:tc>
        <w:tc>
          <w:tcPr>
            <w:tcW w:w="1986" w:type="dxa"/>
          </w:tcPr>
          <w:p w:rsidR="00633743" w:rsidRPr="00633743" w:rsidRDefault="00A56E91" w:rsidP="00633743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36" w:type="dxa"/>
            <w:shd w:val="clear" w:color="auto" w:fill="FFE599" w:themeFill="accent4" w:themeFillTint="66"/>
          </w:tcPr>
          <w:p w:rsidR="00633743" w:rsidRPr="00633743" w:rsidRDefault="00633743" w:rsidP="0063374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633743">
              <w:rPr>
                <w:b/>
                <w:sz w:val="18"/>
                <w:szCs w:val="18"/>
              </w:rPr>
              <w:t>Term</w:t>
            </w:r>
          </w:p>
        </w:tc>
        <w:tc>
          <w:tcPr>
            <w:tcW w:w="3915" w:type="dxa"/>
            <w:gridSpan w:val="2"/>
          </w:tcPr>
          <w:p w:rsidR="00633743" w:rsidRPr="00633743" w:rsidRDefault="00633743" w:rsidP="0063374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633743">
              <w:rPr>
                <w:b/>
                <w:sz w:val="18"/>
                <w:szCs w:val="18"/>
              </w:rPr>
              <w:t>Autumn</w:t>
            </w:r>
          </w:p>
        </w:tc>
        <w:tc>
          <w:tcPr>
            <w:tcW w:w="3855" w:type="dxa"/>
            <w:gridSpan w:val="2"/>
            <w:shd w:val="clear" w:color="auto" w:fill="FFE599" w:themeFill="accent4" w:themeFillTint="66"/>
          </w:tcPr>
          <w:p w:rsidR="00633743" w:rsidRPr="00633743" w:rsidRDefault="00633743" w:rsidP="0063374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633743">
              <w:rPr>
                <w:b/>
                <w:sz w:val="18"/>
                <w:szCs w:val="18"/>
              </w:rPr>
              <w:t>Challenge pack</w:t>
            </w:r>
          </w:p>
        </w:tc>
        <w:tc>
          <w:tcPr>
            <w:tcW w:w="4848" w:type="dxa"/>
            <w:gridSpan w:val="3"/>
          </w:tcPr>
          <w:p w:rsidR="00633743" w:rsidRPr="00633743" w:rsidRDefault="00633743" w:rsidP="00633743">
            <w:pPr>
              <w:spacing w:after="200" w:line="276" w:lineRule="auto"/>
              <w:rPr>
                <w:sz w:val="18"/>
                <w:szCs w:val="18"/>
              </w:rPr>
            </w:pPr>
            <w:r w:rsidRPr="00633743">
              <w:rPr>
                <w:sz w:val="18"/>
                <w:szCs w:val="18"/>
              </w:rPr>
              <w:t>Stories, Poems and Rhymes</w:t>
            </w:r>
          </w:p>
        </w:tc>
      </w:tr>
      <w:tr w:rsidR="00A56E91" w:rsidRPr="00633743" w:rsidTr="000771CD">
        <w:trPr>
          <w:gridAfter w:val="1"/>
          <w:wAfter w:w="97" w:type="dxa"/>
          <w:trHeight w:val="528"/>
        </w:trPr>
        <w:tc>
          <w:tcPr>
            <w:tcW w:w="3114" w:type="dxa"/>
            <w:gridSpan w:val="2"/>
            <w:shd w:val="clear" w:color="auto" w:fill="8DC9B1"/>
          </w:tcPr>
          <w:p w:rsidR="00A56E91" w:rsidRPr="00410647" w:rsidRDefault="00A56E91" w:rsidP="00A56E91">
            <w:pPr>
              <w:spacing w:after="200"/>
              <w:jc w:val="center"/>
            </w:pPr>
            <w:r w:rsidRPr="00410647">
              <w:rPr>
                <w:b/>
              </w:rPr>
              <w:t>SUBJECT FOCUS</w:t>
            </w:r>
            <w:r w:rsidRPr="00410647">
              <w:t xml:space="preserve">                            </w:t>
            </w:r>
          </w:p>
        </w:tc>
        <w:tc>
          <w:tcPr>
            <w:tcW w:w="4054" w:type="dxa"/>
            <w:gridSpan w:val="2"/>
            <w:shd w:val="clear" w:color="auto" w:fill="D9D9D9" w:themeFill="background1" w:themeFillShade="D9"/>
          </w:tcPr>
          <w:p w:rsidR="00A56E91" w:rsidRPr="00410647" w:rsidRDefault="00A56E91" w:rsidP="00A56E91">
            <w:pPr>
              <w:spacing w:after="200"/>
              <w:jc w:val="center"/>
            </w:pPr>
            <w:r w:rsidRPr="00410647">
              <w:t>Children will learn about</w:t>
            </w:r>
          </w:p>
        </w:tc>
        <w:tc>
          <w:tcPr>
            <w:tcW w:w="3855" w:type="dxa"/>
            <w:gridSpan w:val="2"/>
            <w:shd w:val="clear" w:color="auto" w:fill="D9D9D9" w:themeFill="background1" w:themeFillShade="D9"/>
          </w:tcPr>
          <w:p w:rsidR="00A56E91" w:rsidRPr="00410647" w:rsidRDefault="00A56E91" w:rsidP="00A56E91">
            <w:pPr>
              <w:spacing w:after="200"/>
              <w:jc w:val="center"/>
            </w:pPr>
            <w:r w:rsidRPr="00410647">
              <w:t>Children will know HOW To…</w:t>
            </w:r>
          </w:p>
        </w:tc>
        <w:tc>
          <w:tcPr>
            <w:tcW w:w="2090" w:type="dxa"/>
            <w:gridSpan w:val="2"/>
            <w:shd w:val="clear" w:color="auto" w:fill="D9D9D9" w:themeFill="background1" w:themeFillShade="D9"/>
          </w:tcPr>
          <w:p w:rsidR="00A56E91" w:rsidRPr="00410647" w:rsidRDefault="00A56E91" w:rsidP="00A56E91">
            <w:pPr>
              <w:spacing w:after="200"/>
              <w:jc w:val="center"/>
              <w:rPr>
                <w:b/>
              </w:rPr>
            </w:pPr>
            <w:r w:rsidRPr="00410647">
              <w:t>Prior learning</w:t>
            </w:r>
            <w:r w:rsidRPr="00410647">
              <w:rPr>
                <w:b/>
              </w:rPr>
              <w:t xml:space="preserve"> (Schemata)</w:t>
            </w:r>
          </w:p>
        </w:tc>
        <w:tc>
          <w:tcPr>
            <w:tcW w:w="2758" w:type="dxa"/>
            <w:shd w:val="clear" w:color="auto" w:fill="D9D9D9" w:themeFill="background1" w:themeFillShade="D9"/>
          </w:tcPr>
          <w:p w:rsidR="00A56E91" w:rsidRPr="00410647" w:rsidRDefault="00A56E91" w:rsidP="00A56E91">
            <w:pPr>
              <w:spacing w:after="200"/>
              <w:jc w:val="center"/>
            </w:pPr>
            <w:r w:rsidRPr="00410647">
              <w:t>Vocabulary</w:t>
            </w:r>
          </w:p>
        </w:tc>
      </w:tr>
      <w:tr w:rsidR="00A56E91" w:rsidRPr="00633743" w:rsidTr="000771CD">
        <w:trPr>
          <w:gridAfter w:val="1"/>
          <w:wAfter w:w="97" w:type="dxa"/>
          <w:trHeight w:val="528"/>
        </w:trPr>
        <w:tc>
          <w:tcPr>
            <w:tcW w:w="3114" w:type="dxa"/>
            <w:gridSpan w:val="2"/>
            <w:shd w:val="clear" w:color="auto" w:fill="8DC9B1"/>
          </w:tcPr>
          <w:p w:rsidR="00A56E91" w:rsidRDefault="00A56E91" w:rsidP="00A56E91">
            <w:pPr>
              <w:spacing w:after="200"/>
            </w:pPr>
            <w:r w:rsidRPr="00410647">
              <w:t xml:space="preserve">Personal, social, emotional development </w:t>
            </w:r>
          </w:p>
          <w:p w:rsidR="00A56E91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Characteristics of effective learning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how to begin to respond to new experiences which help them to develop their learning.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how to begin to make independent choices.</w:t>
            </w:r>
          </w:p>
          <w:p w:rsidR="00A56E91" w:rsidRPr="00633743" w:rsidRDefault="00A56E91" w:rsidP="00A56E91">
            <w:pPr>
              <w:rPr>
                <w:rFonts w:cs="Calibri"/>
                <w:i/>
              </w:rPr>
            </w:pPr>
            <w:r w:rsidRPr="00633743">
              <w:rPr>
                <w:rFonts w:cs="Calibri"/>
                <w:i/>
              </w:rPr>
              <w:t xml:space="preserve"> 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developing a range of strategies to reach a goal they have set themselves.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410647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reviewing and checking how well they are doing to achieve their goal.</w:t>
            </w:r>
          </w:p>
        </w:tc>
        <w:tc>
          <w:tcPr>
            <w:tcW w:w="4054" w:type="dxa"/>
            <w:gridSpan w:val="2"/>
          </w:tcPr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Choosing and using activities and resources, with help when needed.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Becoming more outgoing with unfamiliar people in the safety of a familiar setting.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Showing more confidence in new social situations.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The rules in our nursery and why we need them.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The names of their emotions- happy and sad.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Our imagination and how we use this in our play with others.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Organised games such as hide and seek and ring games.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Telling someone what we need or want using gesture and single words.</w:t>
            </w:r>
          </w:p>
        </w:tc>
        <w:tc>
          <w:tcPr>
            <w:tcW w:w="3855" w:type="dxa"/>
            <w:gridSpan w:val="2"/>
          </w:tcPr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Choose an activity and use it correctly, with an adult’s help if needed.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Talk and share with other children and adults at Nursery.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Explore the new nursery setting safely and confidently.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Follow the rules to</w:t>
            </w:r>
            <w:r>
              <w:rPr>
                <w:rFonts w:cs="Calibri"/>
              </w:rPr>
              <w:t xml:space="preserve"> keep themselves safe at school.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Identify and regulate their emotions, with an adult’s support if needed.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Talk about the ideas in their heads with others and use their imagination in play.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Join in and take turns in a game with an adult to support.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Express their needs or wants to a child or adult using words, signs and gestures.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</w:tc>
        <w:tc>
          <w:tcPr>
            <w:tcW w:w="2090" w:type="dxa"/>
            <w:gridSpan w:val="2"/>
          </w:tcPr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Choosing and using activities at home or in other settings.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Experiencing different social situations through community</w:t>
            </w:r>
            <w:r>
              <w:rPr>
                <w:rFonts w:cs="Calibri"/>
              </w:rPr>
              <w:t xml:space="preserve"> and other early years settings.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Imaginative play within the home.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Playing organised games with others in the family or in other settings.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 xml:space="preserve">Using gesture and simple words to communicate (in home language if appropriate) </w:t>
            </w:r>
          </w:p>
        </w:tc>
        <w:tc>
          <w:tcPr>
            <w:tcW w:w="2758" w:type="dxa"/>
          </w:tcPr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 xml:space="preserve">Rule, safe, like, happy, share, take turns, please, thank you, manners, </w:t>
            </w:r>
            <w:r>
              <w:rPr>
                <w:rFonts w:cs="Calibri"/>
              </w:rPr>
              <w:t>sad, family, Nursery, imagination, choose.</w:t>
            </w:r>
          </w:p>
        </w:tc>
      </w:tr>
      <w:tr w:rsidR="00A56E91" w:rsidRPr="00633743" w:rsidTr="000771CD">
        <w:trPr>
          <w:gridAfter w:val="1"/>
          <w:wAfter w:w="97" w:type="dxa"/>
          <w:trHeight w:val="528"/>
        </w:trPr>
        <w:tc>
          <w:tcPr>
            <w:tcW w:w="3114" w:type="dxa"/>
            <w:gridSpan w:val="2"/>
            <w:shd w:val="clear" w:color="auto" w:fill="8DC9B1"/>
          </w:tcPr>
          <w:p w:rsidR="00A56E91" w:rsidRDefault="00A56E91" w:rsidP="00A56E91">
            <w:pPr>
              <w:spacing w:after="200"/>
            </w:pPr>
            <w:r w:rsidRPr="00410647">
              <w:t>Communication and Language</w:t>
            </w:r>
          </w:p>
          <w:p w:rsidR="00A56E91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Characteristics of effective learning</w:t>
            </w:r>
          </w:p>
          <w:p w:rsidR="00A56E91" w:rsidRPr="002E79B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guiding their own thinking and actions by talking to themselves while playing.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0771CD" w:rsidRDefault="00A56E91" w:rsidP="000771CD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 xml:space="preserve"> explaining their own ideas while in pretend play.</w:t>
            </w:r>
          </w:p>
        </w:tc>
        <w:tc>
          <w:tcPr>
            <w:tcW w:w="4054" w:type="dxa"/>
            <w:gridSpan w:val="2"/>
          </w:tcPr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A wide range of stories.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The vocabulary we use to talk about the world.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Simple why and what questions and how to answer these.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 xml:space="preserve">A wide repertoire of </w:t>
            </w:r>
            <w:r w:rsidRPr="00410647">
              <w:rPr>
                <w:rFonts w:cs="Calibri"/>
              </w:rPr>
              <w:t>songs</w:t>
            </w:r>
            <w:r>
              <w:rPr>
                <w:rFonts w:cs="Calibri"/>
              </w:rPr>
              <w:t xml:space="preserve"> and rhymes</w:t>
            </w:r>
            <w:r w:rsidRPr="00410647">
              <w:rPr>
                <w:rFonts w:cs="Calibri"/>
              </w:rPr>
              <w:t>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Communicating with others using talk with short sentences of 2 or more words.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</w:p>
        </w:tc>
        <w:tc>
          <w:tcPr>
            <w:tcW w:w="3855" w:type="dxa"/>
            <w:gridSpan w:val="2"/>
          </w:tcPr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lastRenderedPageBreak/>
              <w:t>Enjoy stories told in a group and sometimes relate these to their own experiences.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Use words and signs to communicate.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Answer a why or what question and how to use because.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Sing 5 or more</w:t>
            </w:r>
            <w:r w:rsidRPr="00410647">
              <w:rPr>
                <w:rFonts w:cs="Calibri"/>
              </w:rPr>
              <w:t xml:space="preserve"> action songs and nursery rhymes by heart</w:t>
            </w:r>
            <w:r>
              <w:rPr>
                <w:rFonts w:cs="Calibri"/>
              </w:rPr>
              <w:t>, using the correct signs or actions</w:t>
            </w:r>
            <w:r w:rsidRPr="00410647">
              <w:rPr>
                <w:rFonts w:cs="Calibri"/>
              </w:rPr>
              <w:t>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Use talk to communicate their needs and wants and to talk about their feelings and emotions.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L</w:t>
            </w:r>
            <w:r w:rsidRPr="00410647">
              <w:rPr>
                <w:rFonts w:cs="Calibri"/>
              </w:rPr>
              <w:t>istening to longer stories and remembering what happens.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Fetch 1/2 objects at a time when asked.</w:t>
            </w:r>
          </w:p>
        </w:tc>
        <w:tc>
          <w:tcPr>
            <w:tcW w:w="2090" w:type="dxa"/>
            <w:gridSpan w:val="2"/>
          </w:tcPr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Listening to short stories at other settings, such as the library.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Singing simple songs and rhymes learnt at home.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Following simple instructions given by parents and f</w:t>
            </w:r>
            <w:r w:rsidR="000771CD">
              <w:rPr>
                <w:rFonts w:cs="Calibri"/>
              </w:rPr>
              <w:t>a</w:t>
            </w:r>
            <w:r>
              <w:rPr>
                <w:rFonts w:cs="Calibri"/>
              </w:rPr>
              <w:t>mily members.</w:t>
            </w:r>
          </w:p>
        </w:tc>
        <w:tc>
          <w:tcPr>
            <w:tcW w:w="2758" w:type="dxa"/>
          </w:tcPr>
          <w:p w:rsidR="00A56E91" w:rsidRPr="00410647" w:rsidRDefault="00A56E91" w:rsidP="00A56E91">
            <w:pPr>
              <w:spacing w:after="200"/>
            </w:pPr>
            <w:r w:rsidRPr="00410647">
              <w:rPr>
                <w:rFonts w:cs="Calibri"/>
              </w:rPr>
              <w:lastRenderedPageBreak/>
              <w:t xml:space="preserve">Song, rhyme, </w:t>
            </w:r>
            <w:r>
              <w:rPr>
                <w:rFonts w:cs="Calibri"/>
              </w:rPr>
              <w:t xml:space="preserve">story, </w:t>
            </w:r>
            <w:r w:rsidRPr="00410647">
              <w:rPr>
                <w:rFonts w:cs="Calibri"/>
              </w:rPr>
              <w:t>good sitting, good listening, sounds, hear, see, feelings, think, sentence,</w:t>
            </w:r>
            <w:r>
              <w:rPr>
                <w:rFonts w:cs="Calibri"/>
              </w:rPr>
              <w:t xml:space="preserve"> talk.</w:t>
            </w:r>
          </w:p>
        </w:tc>
      </w:tr>
      <w:tr w:rsidR="00A56E91" w:rsidRPr="00633743" w:rsidTr="000771CD">
        <w:trPr>
          <w:gridAfter w:val="1"/>
          <w:wAfter w:w="97" w:type="dxa"/>
          <w:trHeight w:val="528"/>
        </w:trPr>
        <w:tc>
          <w:tcPr>
            <w:tcW w:w="3114" w:type="dxa"/>
            <w:gridSpan w:val="2"/>
            <w:shd w:val="clear" w:color="auto" w:fill="8DC9B1"/>
          </w:tcPr>
          <w:p w:rsidR="00A56E91" w:rsidRDefault="00A56E91" w:rsidP="00A56E91">
            <w:pPr>
              <w:spacing w:after="200"/>
            </w:pPr>
            <w:r w:rsidRPr="00410647">
              <w:t>Physical Development</w:t>
            </w:r>
          </w:p>
          <w:p w:rsidR="00A56E91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Characteristics of effective learning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participating and predicting familiar routines.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using a range of strategies to achieve a goal they have set themselves.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responding and exploring a range of new experiences.</w:t>
            </w:r>
          </w:p>
          <w:p w:rsidR="00A56E91" w:rsidRPr="00410647" w:rsidRDefault="00A56E91" w:rsidP="00A56E91">
            <w:pPr>
              <w:spacing w:after="200"/>
            </w:pPr>
          </w:p>
        </w:tc>
        <w:tc>
          <w:tcPr>
            <w:tcW w:w="4054" w:type="dxa"/>
            <w:gridSpan w:val="2"/>
          </w:tcPr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One–handed tools and equipment, such as pens, pencils and paint brushes and how to use these.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How we hold a pen or pencil when we are mark making.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Lunchtime routines and how we feed ourselves.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 xml:space="preserve">Looking after our own self-care needs such as </w:t>
            </w:r>
            <w:r w:rsidRPr="00410647">
              <w:rPr>
                <w:rFonts w:cs="Calibri"/>
              </w:rPr>
              <w:t>u</w:t>
            </w:r>
            <w:r>
              <w:rPr>
                <w:rFonts w:cs="Calibri"/>
              </w:rPr>
              <w:t>sing the toilet, washing hands and putting on our coats.</w:t>
            </w:r>
            <w:r w:rsidRPr="00410647">
              <w:rPr>
                <w:rFonts w:cs="Calibri"/>
              </w:rPr>
              <w:t xml:space="preserve"> 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The space around us and how we can move in this space in different ways.</w:t>
            </w:r>
          </w:p>
        </w:tc>
        <w:tc>
          <w:tcPr>
            <w:tcW w:w="3855" w:type="dxa"/>
            <w:gridSpan w:val="2"/>
          </w:tcPr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Use</w:t>
            </w:r>
            <w:r w:rsidRPr="00410647">
              <w:rPr>
                <w:rFonts w:cs="Calibri"/>
              </w:rPr>
              <w:t xml:space="preserve"> large muscle movements to wave, paint and make marks</w:t>
            </w:r>
            <w:r>
              <w:rPr>
                <w:rFonts w:cs="Calibri"/>
              </w:rPr>
              <w:t xml:space="preserve"> on lots of different media</w:t>
            </w:r>
            <w:r w:rsidRPr="00410647">
              <w:rPr>
                <w:rFonts w:cs="Calibri"/>
              </w:rPr>
              <w:t>.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 xml:space="preserve">Use </w:t>
            </w:r>
            <w:r w:rsidRPr="00410647">
              <w:rPr>
                <w:rFonts w:cs="Calibri"/>
              </w:rPr>
              <w:t>a comfortable grip with good control when holding pens and pencils (with developmentally appropriate writing tools).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Eat independently, using fingers or a fork, with support as needed.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Use the toilet independently, wash our hands and put on ou</w:t>
            </w:r>
            <w:r w:rsidR="00523655">
              <w:rPr>
                <w:rFonts w:cs="Calibri"/>
              </w:rPr>
              <w:t>r coat, with support as needed.</w:t>
            </w:r>
          </w:p>
          <w:p w:rsidR="00A56E91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Run and turn corners.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Jump forwards and backwards in response to instructions.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Pr="00410647">
              <w:rPr>
                <w:rFonts w:cs="Calibri"/>
              </w:rPr>
              <w:t xml:space="preserve">espond to simple directions </w:t>
            </w:r>
            <w:proofErr w:type="spellStart"/>
            <w:r w:rsidRPr="00410647">
              <w:rPr>
                <w:rFonts w:cs="Calibri"/>
              </w:rPr>
              <w:t>eg</w:t>
            </w:r>
            <w:proofErr w:type="spellEnd"/>
            <w:r w:rsidRPr="00410647">
              <w:rPr>
                <w:rFonts w:cs="Calibri"/>
              </w:rPr>
              <w:t xml:space="preserve"> move slowly/quickly.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March in time to a clapped beat.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Sit appropriately and comfortably in a small group.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Thread large beads or reels onto a lace with stiffened ends.</w:t>
            </w:r>
          </w:p>
          <w:p w:rsidR="00A56E91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Roll playdough.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Complete a large jigsaw. (3/5 pieces)</w:t>
            </w:r>
          </w:p>
        </w:tc>
        <w:tc>
          <w:tcPr>
            <w:tcW w:w="2090" w:type="dxa"/>
            <w:gridSpan w:val="2"/>
          </w:tcPr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Experience using mark making materials at home or in other settings.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Toilet training carried out at home.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Moving and negotiating space at home or in the community, such as at the park.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</w:tc>
        <w:tc>
          <w:tcPr>
            <w:tcW w:w="2758" w:type="dxa"/>
          </w:tcPr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Button, coat, zip, pencil, grip, up/down. Stairs, safely, stop, speed, direction, toilet, wash hands.</w:t>
            </w:r>
          </w:p>
        </w:tc>
      </w:tr>
      <w:tr w:rsidR="00A56E91" w:rsidRPr="00633743" w:rsidTr="000771CD">
        <w:trPr>
          <w:gridAfter w:val="1"/>
          <w:wAfter w:w="97" w:type="dxa"/>
          <w:trHeight w:val="1009"/>
        </w:trPr>
        <w:tc>
          <w:tcPr>
            <w:tcW w:w="3114" w:type="dxa"/>
            <w:gridSpan w:val="2"/>
            <w:shd w:val="clear" w:color="auto" w:fill="8DC9B1"/>
          </w:tcPr>
          <w:p w:rsidR="00A56E91" w:rsidRDefault="00A56E91" w:rsidP="00A56E91">
            <w:pPr>
              <w:spacing w:after="200"/>
            </w:pPr>
            <w:r w:rsidRPr="00410647">
              <w:t>Literacy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Characteristics of effective learning</w:t>
            </w:r>
          </w:p>
          <w:p w:rsidR="00A56E91" w:rsidRPr="00633743" w:rsidRDefault="00A56E91" w:rsidP="00A56E91">
            <w:pPr>
              <w:rPr>
                <w:rFonts w:cs="Calibri"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planning and thinking ahead.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having perseverance to keep on trying when things are difficult.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checking on how well they are doing on a task.</w:t>
            </w:r>
          </w:p>
          <w:p w:rsidR="00A56E91" w:rsidRPr="00410647" w:rsidRDefault="00A56E91" w:rsidP="00A56E91">
            <w:pPr>
              <w:spacing w:after="200"/>
            </w:pPr>
          </w:p>
        </w:tc>
        <w:tc>
          <w:tcPr>
            <w:tcW w:w="4054" w:type="dxa"/>
            <w:gridSpan w:val="2"/>
          </w:tcPr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Three of the five key concepts about print 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-it has meaning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  <w:r w:rsidRPr="00410647">
              <w:rPr>
                <w:rFonts w:cs="Calibri"/>
              </w:rPr>
              <w:t>we read English left</w:t>
            </w:r>
            <w:r>
              <w:rPr>
                <w:rFonts w:cs="Calibri"/>
              </w:rPr>
              <w:t xml:space="preserve"> to right and top to bottom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-page sequencing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Developing phonological (sound) awareness so they can count and clap syllables.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Stories and how we talk about these with others.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The different reasons you might see words </w:t>
            </w:r>
            <w:proofErr w:type="spellStart"/>
            <w:r>
              <w:rPr>
                <w:rFonts w:cs="Calibri"/>
              </w:rPr>
              <w:t>eg</w:t>
            </w:r>
            <w:proofErr w:type="spellEnd"/>
            <w:r>
              <w:rPr>
                <w:rFonts w:cs="Calibri"/>
              </w:rPr>
              <w:t xml:space="preserve"> stories, signs or instructions.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.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Rhymes and how we spot these in pairs or groups of words.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 xml:space="preserve">Recognising words that have the same initial sound. 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</w:tc>
        <w:tc>
          <w:tcPr>
            <w:tcW w:w="3855" w:type="dxa"/>
            <w:gridSpan w:val="2"/>
          </w:tcPr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Hold a book, look at the pictures and talk about these with friends or adults.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410647">
              <w:rPr>
                <w:rFonts w:cs="Calibri"/>
              </w:rPr>
              <w:t>lay with sounds in words, for example, saying t</w:t>
            </w:r>
            <w:r>
              <w:rPr>
                <w:rFonts w:cs="Calibri"/>
              </w:rPr>
              <w:t>he initial sounds with an adult or clapping the right number of tim</w:t>
            </w:r>
            <w:r w:rsidR="00523655">
              <w:rPr>
                <w:rFonts w:cs="Calibri"/>
              </w:rPr>
              <w:t>es for the syllables in a word.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Hold a conversation, taking turns to speak and listen with an adult to talk about a familiar story.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Begin to identify texts that have been written for different purposes, for example giving m</w:t>
            </w:r>
            <w:r w:rsidR="00523655">
              <w:rPr>
                <w:rFonts w:cs="Calibri"/>
              </w:rPr>
              <w:t>eaning to a familiar shop sign.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Spot rhymes and suggest oth</w:t>
            </w:r>
            <w:r w:rsidR="00523655">
              <w:rPr>
                <w:rFonts w:cs="Calibri"/>
              </w:rPr>
              <w:t>er words that would also rhyme.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Spot words with the same initial sound and suggest other words which also begin with the same sound.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Draw horizontal and vertical lines and circles with crayons and pencils.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</w:tc>
        <w:tc>
          <w:tcPr>
            <w:tcW w:w="2090" w:type="dxa"/>
            <w:gridSpan w:val="2"/>
          </w:tcPr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Looking at books and home, turni</w:t>
            </w:r>
            <w:r w:rsidR="00523655">
              <w:rPr>
                <w:rFonts w:cs="Calibri"/>
              </w:rPr>
              <w:t xml:space="preserve">ng </w:t>
            </w:r>
            <w:r w:rsidR="00523655">
              <w:rPr>
                <w:rFonts w:cs="Calibri"/>
              </w:rPr>
              <w:lastRenderedPageBreak/>
              <w:t>the pages and being read to.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Awareness of some nursery rhymes from home experience</w:t>
            </w:r>
            <w:r w:rsidR="00523655">
              <w:rPr>
                <w:rFonts w:cs="Calibri"/>
              </w:rPr>
              <w:t>s.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523655" w:rsidRDefault="00523655" w:rsidP="00A56E91">
            <w:pPr>
              <w:rPr>
                <w:rFonts w:cs="Calibri"/>
              </w:rPr>
            </w:pPr>
          </w:p>
          <w:p w:rsidR="00523655" w:rsidRDefault="00523655" w:rsidP="00A56E91">
            <w:pPr>
              <w:rPr>
                <w:rFonts w:cs="Calibri"/>
              </w:rPr>
            </w:pPr>
          </w:p>
          <w:p w:rsidR="00523655" w:rsidRDefault="00523655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Spotting familiar signs or words when in the community.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bookmarkStart w:id="0" w:name="_GoBack"/>
            <w:bookmarkEnd w:id="0"/>
          </w:p>
          <w:p w:rsidR="00A56E91" w:rsidRPr="00410647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Mark making activities at home or in other settings.</w:t>
            </w:r>
          </w:p>
        </w:tc>
        <w:tc>
          <w:tcPr>
            <w:tcW w:w="2758" w:type="dxa"/>
          </w:tcPr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lastRenderedPageBreak/>
              <w:t xml:space="preserve">Hold, grip, help, circle, </w:t>
            </w:r>
            <w:r>
              <w:rPr>
                <w:rFonts w:cs="Calibri"/>
              </w:rPr>
              <w:t xml:space="preserve">line, shape, story, words, what, </w:t>
            </w:r>
            <w:r>
              <w:rPr>
                <w:rFonts w:cs="Calibri"/>
              </w:rPr>
              <w:lastRenderedPageBreak/>
              <w:t>read, rhyme, alliteration, same.</w:t>
            </w:r>
          </w:p>
        </w:tc>
      </w:tr>
      <w:tr w:rsidR="00A56E91" w:rsidRPr="00633743" w:rsidTr="000771CD">
        <w:trPr>
          <w:gridAfter w:val="1"/>
          <w:wAfter w:w="97" w:type="dxa"/>
          <w:trHeight w:val="1795"/>
        </w:trPr>
        <w:tc>
          <w:tcPr>
            <w:tcW w:w="3114" w:type="dxa"/>
            <w:gridSpan w:val="2"/>
            <w:shd w:val="clear" w:color="auto" w:fill="8DC9B1"/>
          </w:tcPr>
          <w:p w:rsidR="00A56E91" w:rsidRDefault="00A56E91" w:rsidP="00A56E91">
            <w:pPr>
              <w:spacing w:after="200"/>
            </w:pPr>
            <w:r w:rsidRPr="00410647">
              <w:lastRenderedPageBreak/>
              <w:t>Mathematics</w:t>
            </w:r>
          </w:p>
          <w:p w:rsidR="00A56E91" w:rsidRPr="00633743" w:rsidRDefault="00A56E91" w:rsidP="00A56E91">
            <w:pPr>
              <w:rPr>
                <w:rFonts w:cs="Calibri"/>
              </w:rPr>
            </w:pPr>
            <w:r w:rsidRPr="00633743">
              <w:rPr>
                <w:rFonts w:cs="Calibri"/>
                <w:b/>
                <w:i/>
              </w:rPr>
              <w:t>Characteristics of effective learning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beginning to correct their mistakes themselves.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planning and thinking ahead.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developing goal directed behaviour.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Noticing and correcting their own mistakes.</w:t>
            </w:r>
          </w:p>
          <w:p w:rsidR="00A56E91" w:rsidRPr="00410647" w:rsidRDefault="00A56E91" w:rsidP="00A56E91">
            <w:pPr>
              <w:spacing w:after="200"/>
            </w:pPr>
          </w:p>
        </w:tc>
        <w:tc>
          <w:tcPr>
            <w:tcW w:w="4054" w:type="dxa"/>
            <w:gridSpan w:val="2"/>
          </w:tcPr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Recognising numbers of items without having to count them individually. (subitising)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 xml:space="preserve">Quantities and the language we use to talk about these, </w:t>
            </w:r>
            <w:r w:rsidRPr="00410647">
              <w:rPr>
                <w:rFonts w:cs="Calibri"/>
              </w:rPr>
              <w:t>such as more than/fewer than.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The shapes-</w:t>
            </w:r>
            <w:r w:rsidRPr="00410647">
              <w:rPr>
                <w:rFonts w:cs="Calibri"/>
              </w:rPr>
              <w:t xml:space="preserve"> c</w:t>
            </w:r>
            <w:r>
              <w:rPr>
                <w:rFonts w:cs="Calibri"/>
              </w:rPr>
              <w:t>ircle, triangle and square and the words we use to talk about them</w:t>
            </w:r>
            <w:r w:rsidRPr="00410647">
              <w:rPr>
                <w:rFonts w:cs="Calibri"/>
              </w:rPr>
              <w:t>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Patterns in the world around us and how we can talk about them using descriptive words.</w:t>
            </w:r>
            <w:r w:rsidRPr="00410647">
              <w:rPr>
                <w:rFonts w:cs="Calibri"/>
              </w:rPr>
              <w:t xml:space="preserve"> 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Colour, size and positional words we can use to talk about pictures and stories such as big, little, on, under, red, yellow, blue.</w:t>
            </w:r>
          </w:p>
          <w:p w:rsidR="00523655" w:rsidRDefault="00523655" w:rsidP="00A56E91">
            <w:pPr>
              <w:rPr>
                <w:rFonts w:cs="Calibri"/>
              </w:rPr>
            </w:pPr>
          </w:p>
          <w:p w:rsidR="00523655" w:rsidRDefault="00523655" w:rsidP="00A56E91">
            <w:pPr>
              <w:rPr>
                <w:rFonts w:cs="Calibri"/>
              </w:rPr>
            </w:pPr>
          </w:p>
          <w:p w:rsidR="00523655" w:rsidRDefault="00523655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The properties of objects, such as their colours, shapes and sizes.</w:t>
            </w:r>
          </w:p>
          <w:p w:rsidR="00523655" w:rsidRDefault="00523655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Numbers 0-3, how we count them and how we represent them in a range of different ways.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</w:tc>
        <w:tc>
          <w:tcPr>
            <w:tcW w:w="3855" w:type="dxa"/>
            <w:gridSpan w:val="2"/>
          </w:tcPr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Subitise 2 items so they don’t have to count but simply recognise 0, 1 or 2 items.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Talk about quantities using the language of more than and fewer than correctly.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523655" w:rsidP="00A56E91">
            <w:pPr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A56E91">
              <w:rPr>
                <w:rFonts w:cs="Calibri"/>
              </w:rPr>
              <w:t>ecognise a circle, triangle and square and talk about them using informal or mathematical language such as sides, corners etc.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Identify patterns around us and talk about these using describing words</w:t>
            </w:r>
            <w:r w:rsidR="00523655">
              <w:rPr>
                <w:rFonts w:cs="Calibri"/>
              </w:rPr>
              <w:t xml:space="preserve"> such as stripy, spotty etc.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Talk about pictures they see using appropriate descriptive language relating to mathematical concepts they might see in the pictures.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Sort objects by colour and type.</w:t>
            </w:r>
          </w:p>
          <w:p w:rsidR="00A56E91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 xml:space="preserve">Make comparisons between objects relating to length, size. 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Attempt to count.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Say one number for each item up to 3.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Show finger numbers up to 3.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</w:tc>
        <w:tc>
          <w:tcPr>
            <w:tcW w:w="2090" w:type="dxa"/>
            <w:gridSpan w:val="2"/>
          </w:tcPr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Using everyday language to talk about q</w:t>
            </w:r>
            <w:r w:rsidR="00523655">
              <w:rPr>
                <w:rFonts w:cs="Calibri"/>
              </w:rPr>
              <w:t>uantities they see around them.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Shape language learnt at home or in other settings.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Everyday language used to talk about patterns in the world around us.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523655" w:rsidRDefault="00523655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Rote counting learnt from number rhymes or in other settings.</w:t>
            </w:r>
          </w:p>
        </w:tc>
        <w:tc>
          <w:tcPr>
            <w:tcW w:w="2758" w:type="dxa"/>
          </w:tcPr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lastRenderedPageBreak/>
              <w:t>Num</w:t>
            </w:r>
            <w:r>
              <w:rPr>
                <w:rFonts w:cs="Calibri"/>
              </w:rPr>
              <w:t xml:space="preserve">bers, 1 2 </w:t>
            </w:r>
            <w:proofErr w:type="gramStart"/>
            <w:r>
              <w:rPr>
                <w:rFonts w:cs="Calibri"/>
              </w:rPr>
              <w:t>3</w:t>
            </w:r>
            <w:r w:rsidRPr="00410647">
              <w:rPr>
                <w:rFonts w:cs="Calibri"/>
              </w:rPr>
              <w:t xml:space="preserve"> ,</w:t>
            </w:r>
            <w:proofErr w:type="gramEnd"/>
            <w:r w:rsidRPr="00410647">
              <w:rPr>
                <w:rFonts w:cs="Calibri"/>
              </w:rPr>
              <w:t xml:space="preserve"> same, different, more than, fewer than, subitise.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Now, next, fit, join, build, make, connect, construct</w:t>
            </w:r>
            <w:r>
              <w:rPr>
                <w:rFonts w:cs="Calibri"/>
              </w:rPr>
              <w:t>, shape, size, colour, on, under, big, little.</w:t>
            </w:r>
          </w:p>
        </w:tc>
      </w:tr>
      <w:tr w:rsidR="00A56E91" w:rsidRPr="00633743" w:rsidTr="000771CD">
        <w:trPr>
          <w:gridAfter w:val="1"/>
          <w:wAfter w:w="97" w:type="dxa"/>
          <w:trHeight w:val="770"/>
        </w:trPr>
        <w:tc>
          <w:tcPr>
            <w:tcW w:w="3114" w:type="dxa"/>
            <w:gridSpan w:val="2"/>
            <w:shd w:val="clear" w:color="auto" w:fill="8DC9B1"/>
          </w:tcPr>
          <w:p w:rsidR="00A56E91" w:rsidRDefault="00A56E91" w:rsidP="00A56E91">
            <w:pPr>
              <w:spacing w:after="200"/>
            </w:pPr>
            <w:r w:rsidRPr="00410647">
              <w:t xml:space="preserve">Understanding the World 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Characteristics of effective learning making choices and exploring different resources and materials.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making independent choices.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using their own interests and fascinations to help them learn.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 xml:space="preserve">developing a range of strategies to achieve a set goal. </w:t>
            </w:r>
          </w:p>
          <w:p w:rsidR="00A56E91" w:rsidRPr="00633743" w:rsidRDefault="00A56E91" w:rsidP="00A56E91">
            <w:pPr>
              <w:rPr>
                <w:rFonts w:cs="Calibri"/>
                <w:b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</w:rPr>
            </w:pPr>
            <w:r w:rsidRPr="00633743">
              <w:rPr>
                <w:rFonts w:cs="Calibri"/>
                <w:b/>
                <w:i/>
              </w:rPr>
              <w:t>persevering when things become difficult</w:t>
            </w:r>
            <w:r w:rsidRPr="00633743">
              <w:rPr>
                <w:rFonts w:cs="Calibri"/>
                <w:b/>
              </w:rPr>
              <w:t>.</w:t>
            </w:r>
          </w:p>
          <w:p w:rsidR="00A56E91" w:rsidRPr="00633743" w:rsidRDefault="00A56E91" w:rsidP="00A56E91">
            <w:pPr>
              <w:rPr>
                <w:rFonts w:cs="Calibri"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how their actions have an effect on the world.</w:t>
            </w:r>
          </w:p>
          <w:p w:rsidR="00A56E91" w:rsidRPr="00410647" w:rsidRDefault="00A56E91" w:rsidP="00A56E91">
            <w:pPr>
              <w:spacing w:after="200"/>
            </w:pPr>
          </w:p>
        </w:tc>
        <w:tc>
          <w:tcPr>
            <w:tcW w:w="4054" w:type="dxa"/>
            <w:gridSpan w:val="2"/>
          </w:tcPr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Our 5 senses and how we use these to experience to world around us.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Similarities and differences within collections of materials and natural items.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Our families, including the words we use to label to different people that make up or families and that everyone’s is different.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 xml:space="preserve">What a living thing is and how we can </w:t>
            </w:r>
            <w:r w:rsidRPr="00410647">
              <w:rPr>
                <w:rFonts w:cs="Calibri"/>
              </w:rPr>
              <w:t xml:space="preserve">respect and care for all living things. 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Our names and the names of important others around us.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The recent past and the </w:t>
            </w:r>
            <w:r w:rsidRPr="00410647">
              <w:rPr>
                <w:rFonts w:cs="Calibri"/>
              </w:rPr>
              <w:t xml:space="preserve">time vocabulary </w:t>
            </w:r>
            <w:r>
              <w:rPr>
                <w:rFonts w:cs="Calibri"/>
              </w:rPr>
              <w:t xml:space="preserve">we can use to talk about things that have already happened </w:t>
            </w:r>
            <w:r w:rsidRPr="00410647">
              <w:rPr>
                <w:rFonts w:cs="Calibri"/>
              </w:rPr>
              <w:t>such as yesterday/last night.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</w:tc>
        <w:tc>
          <w:tcPr>
            <w:tcW w:w="3855" w:type="dxa"/>
            <w:gridSpan w:val="2"/>
          </w:tcPr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Talk about what they</w:t>
            </w:r>
            <w:r w:rsidRPr="00410647">
              <w:rPr>
                <w:rFonts w:cs="Calibri"/>
              </w:rPr>
              <w:t xml:space="preserve"> see, </w:t>
            </w:r>
            <w:r>
              <w:rPr>
                <w:rFonts w:cs="Calibri"/>
              </w:rPr>
              <w:t xml:space="preserve">hear, smell, touch and taste </w:t>
            </w:r>
            <w:r w:rsidRPr="00410647">
              <w:rPr>
                <w:rFonts w:cs="Calibri"/>
              </w:rPr>
              <w:t>using simple, familiar vocabulary.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Talk about what is the same or different when looking at a collection of items.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Name the different members of their families.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Talk about what a living thing is and how they can care for it.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Give their full name and the names of other people who are important to us.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 xml:space="preserve">Talk about things that have already happened using appropriate vocabulary. 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Fit bri</w:t>
            </w:r>
            <w:r>
              <w:rPr>
                <w:rFonts w:cs="Calibri"/>
              </w:rPr>
              <w:t>cks and blocks together and say what we</w:t>
            </w:r>
            <w:r w:rsidRPr="00410647">
              <w:rPr>
                <w:rFonts w:cs="Calibri"/>
              </w:rPr>
              <w:t xml:space="preserve"> have made.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Screw and unscrew construction toys together.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lastRenderedPageBreak/>
              <w:t>Explore how things work.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</w:tc>
        <w:tc>
          <w:tcPr>
            <w:tcW w:w="2090" w:type="dxa"/>
            <w:gridSpan w:val="2"/>
          </w:tcPr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523655" w:rsidRDefault="00523655" w:rsidP="00A56E91">
            <w:pPr>
              <w:rPr>
                <w:rFonts w:cs="Calibri"/>
              </w:rPr>
            </w:pPr>
          </w:p>
          <w:p w:rsidR="00523655" w:rsidRDefault="00523655" w:rsidP="00A56E91">
            <w:pPr>
              <w:rPr>
                <w:rFonts w:cs="Calibri"/>
              </w:rPr>
            </w:pPr>
          </w:p>
          <w:p w:rsidR="00523655" w:rsidRDefault="00523655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Knowledge of family members in the household Mum, Dad, Baby etc.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Care for pets or plants at home or in other settings.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Own name and those of important people at home.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Construction activities carried out at home or in other settings.</w:t>
            </w:r>
          </w:p>
        </w:tc>
        <w:tc>
          <w:tcPr>
            <w:tcW w:w="2758" w:type="dxa"/>
          </w:tcPr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Mum, dad, grandma, grandad, brother, siste</w:t>
            </w:r>
            <w:r>
              <w:rPr>
                <w:rFonts w:cs="Calibri"/>
              </w:rPr>
              <w:t>r, baby, aunt, uncle, family, touch/taste/see/smell/hear, name, important, yesterday, build, join, fit.</w:t>
            </w:r>
          </w:p>
        </w:tc>
      </w:tr>
      <w:tr w:rsidR="00A56E91" w:rsidRPr="00633743" w:rsidTr="000771CD">
        <w:trPr>
          <w:gridAfter w:val="1"/>
          <w:wAfter w:w="97" w:type="dxa"/>
          <w:trHeight w:val="806"/>
        </w:trPr>
        <w:tc>
          <w:tcPr>
            <w:tcW w:w="3114" w:type="dxa"/>
            <w:gridSpan w:val="2"/>
            <w:shd w:val="clear" w:color="auto" w:fill="8DC9B1"/>
          </w:tcPr>
          <w:p w:rsidR="00A56E91" w:rsidRDefault="00A56E91" w:rsidP="00A56E91">
            <w:pPr>
              <w:spacing w:after="200"/>
            </w:pPr>
            <w:r w:rsidRPr="00410647">
              <w:t>Expressive Arts</w:t>
            </w:r>
          </w:p>
          <w:p w:rsidR="00A56E91" w:rsidRPr="00633743" w:rsidRDefault="00A56E91" w:rsidP="00A56E91">
            <w:pPr>
              <w:spacing w:after="200" w:line="276" w:lineRule="auto"/>
            </w:pPr>
            <w:r w:rsidRPr="00633743">
              <w:rPr>
                <w:rFonts w:cs="Calibri"/>
                <w:b/>
                <w:i/>
              </w:rPr>
              <w:t>Characteristics of effective learning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making choices and exploring different resources and materials.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responding to new experiences.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developing their own interests and fascinations to help them in their learning.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developing goal directed behaviour.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taking part in simple pretend play to think beyond the here and now to understand another perspective.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coming up with their own ideas confidently.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making links between stories, songs, poems and rhymes.</w:t>
            </w:r>
          </w:p>
          <w:p w:rsidR="00A56E91" w:rsidRPr="00633743" w:rsidRDefault="00A56E91" w:rsidP="00A56E91">
            <w:pPr>
              <w:rPr>
                <w:rFonts w:cs="Calibri"/>
                <w:b/>
                <w:i/>
              </w:rPr>
            </w:pPr>
          </w:p>
          <w:p w:rsidR="00A56E91" w:rsidRPr="00410647" w:rsidRDefault="00A56E91" w:rsidP="00A56E91">
            <w:pPr>
              <w:rPr>
                <w:rFonts w:cs="Calibri"/>
                <w:b/>
                <w:i/>
              </w:rPr>
            </w:pPr>
            <w:r w:rsidRPr="00633743">
              <w:rPr>
                <w:rFonts w:cs="Calibri"/>
                <w:b/>
                <w:i/>
              </w:rPr>
              <w:t>managing their distractions so that they can achieve a planned goal.</w:t>
            </w:r>
          </w:p>
        </w:tc>
        <w:tc>
          <w:tcPr>
            <w:tcW w:w="4054" w:type="dxa"/>
            <w:gridSpan w:val="2"/>
          </w:tcPr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Showing our ideas and stories though play.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523655" w:rsidRDefault="00523655" w:rsidP="00A56E91">
            <w:pPr>
              <w:rPr>
                <w:rFonts w:cs="Calibri"/>
              </w:rPr>
            </w:pPr>
          </w:p>
          <w:p w:rsidR="00523655" w:rsidRDefault="00523655" w:rsidP="00A56E91">
            <w:pPr>
              <w:rPr>
                <w:rFonts w:cs="Calibri"/>
              </w:rPr>
            </w:pPr>
          </w:p>
          <w:p w:rsidR="00523655" w:rsidRDefault="00523655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Choosing</w:t>
            </w:r>
            <w:r w:rsidRPr="00410647">
              <w:rPr>
                <w:rFonts w:cs="Calibri"/>
              </w:rPr>
              <w:t xml:space="preserve"> materials to use to express their ideas</w:t>
            </w:r>
            <w:r>
              <w:rPr>
                <w:rFonts w:cs="Calibri"/>
              </w:rPr>
              <w:t xml:space="preserve"> and emotions</w:t>
            </w:r>
            <w:r w:rsidRPr="00410647">
              <w:rPr>
                <w:rFonts w:cs="Calibri"/>
              </w:rPr>
              <w:t>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Listening with increased attention to sounds</w:t>
            </w:r>
            <w:r>
              <w:rPr>
                <w:rFonts w:cs="Calibri"/>
              </w:rPr>
              <w:t xml:space="preserve"> and music using vocabulary such as fast, slow, high, low to talk about the sounds they hear</w:t>
            </w:r>
            <w:r w:rsidRPr="00410647">
              <w:rPr>
                <w:rFonts w:cs="Calibri"/>
              </w:rPr>
              <w:t>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 xml:space="preserve">Responding to what they have </w:t>
            </w:r>
            <w:r w:rsidRPr="00410647">
              <w:rPr>
                <w:rFonts w:cs="Calibri"/>
              </w:rPr>
              <w:t>heard, express</w:t>
            </w:r>
            <w:r>
              <w:rPr>
                <w:rFonts w:cs="Calibri"/>
              </w:rPr>
              <w:t>ing their thoughts and feelings through dance and movement.</w:t>
            </w:r>
          </w:p>
        </w:tc>
        <w:tc>
          <w:tcPr>
            <w:tcW w:w="3855" w:type="dxa"/>
            <w:gridSpan w:val="2"/>
          </w:tcPr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410647">
              <w:rPr>
                <w:rFonts w:cs="Calibri"/>
              </w:rPr>
              <w:t>evelop their own stories using small world equipment such as animals and dolls.</w:t>
            </w:r>
          </w:p>
          <w:p w:rsidR="00A56E91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Seek the company of other children in domestic play (playing house/mums and dads.)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Join materials and explore different textures.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Clap in time to rhymes or music.</w:t>
            </w:r>
          </w:p>
          <w:p w:rsidR="00A56E91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Identify a musical instrument from a choice of 4 and copy a simple sequence of sounds.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Remember and sing entire songs.</w:t>
            </w:r>
          </w:p>
          <w:p w:rsidR="00A56E91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Play instruments with increasing control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Paint using a (developmentally appropriate) brush, without undue mess.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Pr="00410647">
              <w:rPr>
                <w:rFonts w:cs="Calibri"/>
              </w:rPr>
              <w:t>o colour in and talk about the picture.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Take part in simple pretend play.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Explore colour and colour-mixing.</w:t>
            </w:r>
          </w:p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.</w:t>
            </w:r>
          </w:p>
        </w:tc>
        <w:tc>
          <w:tcPr>
            <w:tcW w:w="2090" w:type="dxa"/>
            <w:gridSpan w:val="2"/>
          </w:tcPr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Play acted out at home or in other settings.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523655" w:rsidRDefault="00523655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Dance and movement activities at home or in other settings.</w:t>
            </w:r>
          </w:p>
          <w:p w:rsidR="00A56E91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Songs and rhymes learnt at home or in other settings.</w:t>
            </w: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523655" w:rsidRDefault="00523655" w:rsidP="00A56E91">
            <w:pPr>
              <w:rPr>
                <w:rFonts w:cs="Calibri"/>
              </w:rPr>
            </w:pPr>
          </w:p>
          <w:p w:rsidR="00A56E91" w:rsidRDefault="00A56E91" w:rsidP="00A56E91">
            <w:pPr>
              <w:rPr>
                <w:rFonts w:cs="Calibri"/>
              </w:rPr>
            </w:pPr>
          </w:p>
          <w:p w:rsidR="00A56E91" w:rsidRPr="00410647" w:rsidRDefault="00A56E91" w:rsidP="00A56E91">
            <w:pPr>
              <w:rPr>
                <w:rFonts w:cs="Calibri"/>
              </w:rPr>
            </w:pPr>
            <w:r>
              <w:rPr>
                <w:rFonts w:cs="Calibri"/>
              </w:rPr>
              <w:t>Colour names learn through play and similar activities.</w:t>
            </w:r>
          </w:p>
        </w:tc>
        <w:tc>
          <w:tcPr>
            <w:tcW w:w="2758" w:type="dxa"/>
          </w:tcPr>
          <w:p w:rsidR="00A56E91" w:rsidRPr="00410647" w:rsidRDefault="00A56E91" w:rsidP="00A56E91">
            <w:pPr>
              <w:rPr>
                <w:rFonts w:cs="Calibri"/>
              </w:rPr>
            </w:pPr>
            <w:r w:rsidRPr="00410647">
              <w:rPr>
                <w:rFonts w:cs="Calibri"/>
              </w:rPr>
              <w:t>Hair, eyes, nose, mouth, ears, face, song, music, sound, b</w:t>
            </w:r>
            <w:r>
              <w:rPr>
                <w:rFonts w:cs="Calibri"/>
              </w:rPr>
              <w:t>ang, instrument, scrape, click., fast, slow, high, low.</w:t>
            </w:r>
          </w:p>
        </w:tc>
      </w:tr>
    </w:tbl>
    <w:p w:rsidR="00633743" w:rsidRPr="00633743" w:rsidRDefault="00633743" w:rsidP="00633743">
      <w:pPr>
        <w:spacing w:after="200" w:line="276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</w:p>
    <w:p w:rsidR="009B6539" w:rsidRDefault="009B6539"/>
    <w:sectPr w:rsidR="009B6539" w:rsidSect="000D3E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ED6"/>
    <w:multiLevelType w:val="hybridMultilevel"/>
    <w:tmpl w:val="D9FA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05CD"/>
    <w:multiLevelType w:val="hybridMultilevel"/>
    <w:tmpl w:val="864C8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05A4E"/>
    <w:multiLevelType w:val="hybridMultilevel"/>
    <w:tmpl w:val="5AF83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43"/>
    <w:rsid w:val="000771CD"/>
    <w:rsid w:val="00523655"/>
    <w:rsid w:val="00633743"/>
    <w:rsid w:val="00706A7A"/>
    <w:rsid w:val="007226DA"/>
    <w:rsid w:val="009B6539"/>
    <w:rsid w:val="00A56E91"/>
    <w:rsid w:val="00D17BFD"/>
    <w:rsid w:val="00D3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CB3A"/>
  <w15:chartTrackingRefBased/>
  <w15:docId w15:val="{3035591F-C947-48EC-BCD4-BFB90FB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74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6337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Patton</dc:creator>
  <cp:keywords/>
  <dc:description/>
  <cp:lastModifiedBy>Mrs S Gibson</cp:lastModifiedBy>
  <cp:revision>3</cp:revision>
  <dcterms:created xsi:type="dcterms:W3CDTF">2022-09-16T13:48:00Z</dcterms:created>
  <dcterms:modified xsi:type="dcterms:W3CDTF">2022-09-16T13:50:00Z</dcterms:modified>
</cp:coreProperties>
</file>